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8042" w14:textId="77777777" w:rsidR="007C6E4B" w:rsidRPr="0032701B" w:rsidRDefault="007C6E4B" w:rsidP="007C6E4B">
      <w:pPr>
        <w:jc w:val="center"/>
        <w:rPr>
          <w:rFonts w:ascii="Ping L Regular" w:hAnsi="Ping L Regular"/>
          <w:b/>
          <w:iCs/>
          <w:noProof/>
          <w:sz w:val="20"/>
          <w:szCs w:val="20"/>
          <w:lang w:val="ro-RO"/>
        </w:rPr>
      </w:pPr>
      <w:r w:rsidRPr="0032701B">
        <w:rPr>
          <w:rFonts w:ascii="Ping L Regular" w:hAnsi="Ping L Regular"/>
          <w:b/>
          <w:iCs/>
          <w:noProof/>
          <w:sz w:val="20"/>
          <w:szCs w:val="20"/>
          <w:lang w:val="ro-RO"/>
        </w:rPr>
        <w:t>Întreruperi programate</w:t>
      </w:r>
    </w:p>
    <w:p w14:paraId="189F6D2C" w14:textId="77777777" w:rsidR="007C6E4B" w:rsidRPr="0032701B" w:rsidRDefault="007C6E4B" w:rsidP="007C6E4B">
      <w:pPr>
        <w:rPr>
          <w:rFonts w:ascii="Ping L Regular" w:hAnsi="Ping L Regular"/>
          <w:bCs/>
          <w:noProof/>
          <w:sz w:val="20"/>
          <w:szCs w:val="20"/>
          <w:lang w:val="ro-RO"/>
        </w:rPr>
      </w:pPr>
    </w:p>
    <w:p w14:paraId="372BFAF1" w14:textId="77777777" w:rsidR="007C6E4B" w:rsidRPr="0032701B" w:rsidRDefault="007C6E4B" w:rsidP="007C6E4B">
      <w:pPr>
        <w:rPr>
          <w:rFonts w:ascii="Ping L Regular" w:hAnsi="Ping L Regular"/>
          <w:bCs/>
          <w:noProof/>
          <w:sz w:val="20"/>
          <w:szCs w:val="20"/>
          <w:lang w:val="ro-RO"/>
        </w:rPr>
      </w:pPr>
    </w:p>
    <w:p w14:paraId="4949EF52" w14:textId="77777777" w:rsidR="00FD3D75" w:rsidRPr="0032701B" w:rsidRDefault="00FD3D75" w:rsidP="00FD3D75">
      <w:pPr>
        <w:jc w:val="both"/>
        <w:rPr>
          <w:rFonts w:ascii="Ping L Regular" w:hAnsi="Ping L Regular"/>
          <w:bCs/>
          <w:iCs/>
          <w:noProof/>
          <w:sz w:val="20"/>
          <w:szCs w:val="20"/>
          <w:lang w:val="ro-RO"/>
        </w:rPr>
      </w:pPr>
      <w:r w:rsidRPr="0032701B">
        <w:rPr>
          <w:rFonts w:ascii="Ping L Regular" w:hAnsi="Ping L Regular"/>
          <w:bCs/>
          <w:iCs/>
          <w:noProof/>
          <w:sz w:val="20"/>
          <w:szCs w:val="20"/>
          <w:lang w:val="ro-RO"/>
        </w:rPr>
        <w:t>Rețele Electrice România a redus pe cât posibil întreruperile programate pentru a minimiza disconfortul clienților. Acestea au loc când sunt necesare lucrări de mentenanță sau modernizări ale rețelei, situații în care sunt luate toate măsurile de siguranță pentru protejarea consumatorilor și colegilor noștri. Regretăm neplăcerile resimțite, în cazurile în care aceste lucrări vă perturbă temporar activitățile.</w:t>
      </w:r>
    </w:p>
    <w:p w14:paraId="346F010B" w14:textId="77777777" w:rsidR="00FD3D75" w:rsidRPr="0032701B" w:rsidRDefault="00FD3D75" w:rsidP="00FD3D75">
      <w:pPr>
        <w:jc w:val="both"/>
        <w:rPr>
          <w:rFonts w:ascii="Ping L Regular" w:hAnsi="Ping L Regular"/>
          <w:bCs/>
          <w:iCs/>
          <w:noProof/>
          <w:sz w:val="20"/>
          <w:szCs w:val="20"/>
          <w:lang w:val="ro-RO"/>
        </w:rPr>
      </w:pPr>
    </w:p>
    <w:p w14:paraId="2187DE30" w14:textId="77777777" w:rsidR="00FD3D75" w:rsidRPr="0032701B" w:rsidRDefault="00FD3D75" w:rsidP="00FD3D75">
      <w:pPr>
        <w:jc w:val="both"/>
        <w:rPr>
          <w:rFonts w:ascii="Ping L Regular" w:hAnsi="Ping L Regular"/>
          <w:bCs/>
          <w:iCs/>
          <w:noProof/>
          <w:sz w:val="20"/>
          <w:szCs w:val="20"/>
          <w:lang w:val="ro-RO"/>
        </w:rPr>
      </w:pPr>
      <w:r w:rsidRPr="0032701B">
        <w:rPr>
          <w:rFonts w:ascii="Ping L Regular" w:hAnsi="Ping L Regular"/>
          <w:bCs/>
          <w:iCs/>
          <w:noProof/>
          <w:sz w:val="20"/>
          <w:szCs w:val="20"/>
          <w:lang w:val="ro-RO"/>
        </w:rPr>
        <w:t xml:space="preserve">Lista întreruperilor programate se regăsește şi pe site-ul </w:t>
      </w:r>
      <w:hyperlink r:id="rId8" w:history="1">
        <w:r w:rsidRPr="0032701B">
          <w:rPr>
            <w:rStyle w:val="Hyperlink"/>
            <w:rFonts w:ascii="Ping L Regular" w:hAnsi="Ping L Regular"/>
            <w:bCs/>
            <w:iCs/>
            <w:noProof/>
            <w:sz w:val="20"/>
            <w:szCs w:val="20"/>
            <w:lang w:val="ro-RO"/>
          </w:rPr>
          <w:t>www.reteleelectrice.ro</w:t>
        </w:r>
      </w:hyperlink>
      <w:r w:rsidRPr="0032701B">
        <w:rPr>
          <w:rFonts w:ascii="Ping L Regular" w:hAnsi="Ping L Regular"/>
          <w:bCs/>
          <w:iCs/>
          <w:noProof/>
          <w:sz w:val="20"/>
          <w:szCs w:val="20"/>
          <w:lang w:val="ro-RO"/>
        </w:rPr>
        <w:t xml:space="preserve"> şi poate fi consultată în secțiunea </w:t>
      </w:r>
      <w:hyperlink r:id="rId9" w:history="1">
        <w:r w:rsidRPr="0032701B">
          <w:rPr>
            <w:rStyle w:val="Hyperlink"/>
            <w:rFonts w:ascii="Ping L Regular" w:hAnsi="Ping L Regular"/>
            <w:bCs/>
            <w:iCs/>
            <w:noProof/>
            <w:sz w:val="20"/>
            <w:szCs w:val="20"/>
            <w:lang w:val="ro-RO"/>
          </w:rPr>
          <w:t>Întreruperi programate</w:t>
        </w:r>
      </w:hyperlink>
      <w:r w:rsidRPr="0032701B">
        <w:rPr>
          <w:rFonts w:ascii="Ping L Regular" w:hAnsi="Ping L Regular"/>
          <w:bCs/>
          <w:iCs/>
          <w:noProof/>
          <w:sz w:val="20"/>
          <w:szCs w:val="20"/>
          <w:lang w:val="ro-RO"/>
        </w:rPr>
        <w:t>.</w:t>
      </w:r>
    </w:p>
    <w:p w14:paraId="13A0B189" w14:textId="77777777" w:rsidR="00C51624" w:rsidRPr="0032701B" w:rsidRDefault="00C51624" w:rsidP="007C6E4B">
      <w:pPr>
        <w:jc w:val="both"/>
        <w:rPr>
          <w:rFonts w:ascii="Ping L Regular" w:hAnsi="Ping L Regular"/>
          <w:bCs/>
          <w:noProof/>
          <w:sz w:val="20"/>
          <w:szCs w:val="20"/>
          <w:lang w:val="ro-RO"/>
        </w:rPr>
      </w:pPr>
    </w:p>
    <w:p w14:paraId="43788007" w14:textId="6454CB93" w:rsidR="00B071BF" w:rsidRDefault="00C51624" w:rsidP="001A5A7D">
      <w:pPr>
        <w:jc w:val="both"/>
        <w:rPr>
          <w:rFonts w:ascii="Ping L Regular" w:hAnsi="Ping L Regular"/>
          <w:b/>
          <w:noProof/>
          <w:sz w:val="20"/>
          <w:szCs w:val="20"/>
          <w:lang w:val="ro-RO"/>
        </w:rPr>
      </w:pPr>
      <w:r w:rsidRPr="0032701B">
        <w:rPr>
          <w:rFonts w:ascii="Ping L Regular" w:hAnsi="Ping L Regular"/>
          <w:b/>
          <w:noProof/>
          <w:sz w:val="20"/>
          <w:szCs w:val="20"/>
          <w:lang w:val="ro-RO"/>
        </w:rPr>
        <w:t>Judetul Constan</w:t>
      </w:r>
      <w:r w:rsidR="001931B3" w:rsidRPr="0032701B">
        <w:rPr>
          <w:rFonts w:ascii="Ping L Regular" w:hAnsi="Ping L Regular"/>
          <w:b/>
          <w:noProof/>
          <w:sz w:val="20"/>
          <w:szCs w:val="20"/>
          <w:lang w:val="ro-RO"/>
        </w:rPr>
        <w:t>ț</w:t>
      </w:r>
      <w:r w:rsidRPr="0032701B">
        <w:rPr>
          <w:rFonts w:ascii="Ping L Regular" w:hAnsi="Ping L Regular"/>
          <w:b/>
          <w:noProof/>
          <w:sz w:val="20"/>
          <w:szCs w:val="20"/>
          <w:lang w:val="ro-RO"/>
        </w:rPr>
        <w:t>a</w:t>
      </w:r>
    </w:p>
    <w:p w14:paraId="446C8EEF" w14:textId="77777777" w:rsidR="007C7455" w:rsidRDefault="007C7455" w:rsidP="001A5A7D">
      <w:pPr>
        <w:jc w:val="both"/>
        <w:rPr>
          <w:rFonts w:ascii="Ping L Regular" w:hAnsi="Ping L Regular"/>
          <w:b/>
          <w:noProof/>
          <w:sz w:val="20"/>
          <w:szCs w:val="20"/>
          <w:lang w:val="ro-RO"/>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44"/>
        <w:gridCol w:w="8186"/>
      </w:tblGrid>
      <w:tr w:rsidR="00C77BE3" w:rsidRPr="00C77BE3" w14:paraId="7D00F577" w14:textId="77777777" w:rsidTr="00C77BE3">
        <w:trPr>
          <w:tblCellSpacing w:w="0" w:type="dxa"/>
        </w:trPr>
        <w:tc>
          <w:tcPr>
            <w:tcW w:w="7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D71A65" w14:textId="77777777" w:rsidR="00C77BE3" w:rsidRPr="00C77BE3" w:rsidRDefault="00C77BE3" w:rsidP="00C77BE3">
            <w:pPr>
              <w:jc w:val="both"/>
              <w:rPr>
                <w:rFonts w:ascii="Ping L Regular" w:hAnsi="Ping L Regular"/>
                <w:b/>
                <w:bCs/>
                <w:noProof/>
                <w:sz w:val="20"/>
                <w:szCs w:val="20"/>
                <w:lang w:val="ro-RO"/>
              </w:rPr>
            </w:pPr>
            <w:r w:rsidRPr="00C77BE3">
              <w:rPr>
                <w:rFonts w:ascii="Ping L Regular" w:hAnsi="Ping L Regular"/>
                <w:b/>
                <w:bCs/>
                <w:noProof/>
                <w:sz w:val="20"/>
                <w:szCs w:val="20"/>
                <w:lang w:val="ro-RO"/>
              </w:rPr>
              <w:t>Ziua / Data</w:t>
            </w:r>
          </w:p>
        </w:tc>
        <w:tc>
          <w:tcPr>
            <w:tcW w:w="0" w:type="auto"/>
            <w:shd w:val="clear" w:color="auto" w:fill="FFFFFF"/>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6944"/>
              <w:gridCol w:w="1226"/>
            </w:tblGrid>
            <w:tr w:rsidR="00C77BE3" w:rsidRPr="00C77BE3" w14:paraId="683C791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71C5A60" w14:textId="77777777" w:rsidR="00C77BE3" w:rsidRPr="00C77BE3" w:rsidRDefault="00C77BE3" w:rsidP="00C77BE3">
                  <w:pPr>
                    <w:jc w:val="both"/>
                    <w:rPr>
                      <w:rFonts w:ascii="Ping L Regular" w:hAnsi="Ping L Regular"/>
                      <w:b/>
                      <w:bCs/>
                      <w:noProof/>
                      <w:sz w:val="20"/>
                      <w:szCs w:val="20"/>
                      <w:lang w:val="ro-RO"/>
                    </w:rPr>
                  </w:pPr>
                  <w:r w:rsidRPr="00C77BE3">
                    <w:rPr>
                      <w:rFonts w:ascii="Ping L Regular" w:hAnsi="Ping L Regular"/>
                      <w:b/>
                      <w:bCs/>
                      <w:noProof/>
                      <w:sz w:val="20"/>
                      <w:szCs w:val="20"/>
                      <w:lang w:val="ro-RO"/>
                    </w:rPr>
                    <w:t>Localitatea, strada afectata</w:t>
                  </w:r>
                </w:p>
              </w:tc>
              <w:tc>
                <w:tcPr>
                  <w:tcW w:w="750" w:type="pct"/>
                  <w:tcBorders>
                    <w:top w:val="single" w:sz="6" w:space="0" w:color="000000"/>
                    <w:left w:val="single" w:sz="6" w:space="0" w:color="000000"/>
                    <w:bottom w:val="single" w:sz="6" w:space="0" w:color="000000"/>
                    <w:right w:val="single" w:sz="6" w:space="0" w:color="000000"/>
                  </w:tcBorders>
                  <w:vAlign w:val="center"/>
                  <w:hideMark/>
                </w:tcPr>
                <w:p w14:paraId="25C3EBDE" w14:textId="77777777" w:rsidR="00C77BE3" w:rsidRPr="00C77BE3" w:rsidRDefault="00C77BE3" w:rsidP="00C77BE3">
                  <w:pPr>
                    <w:jc w:val="both"/>
                    <w:rPr>
                      <w:rFonts w:ascii="Ping L Regular" w:hAnsi="Ping L Regular"/>
                      <w:b/>
                      <w:bCs/>
                      <w:noProof/>
                      <w:sz w:val="20"/>
                      <w:szCs w:val="20"/>
                      <w:lang w:val="ro-RO"/>
                    </w:rPr>
                  </w:pPr>
                  <w:r w:rsidRPr="00C77BE3">
                    <w:rPr>
                      <w:rFonts w:ascii="Ping L Regular" w:hAnsi="Ping L Regular"/>
                      <w:b/>
                      <w:bCs/>
                      <w:noProof/>
                      <w:sz w:val="20"/>
                      <w:szCs w:val="20"/>
                      <w:lang w:val="ro-RO"/>
                    </w:rPr>
                    <w:t>Orar</w:t>
                  </w:r>
                </w:p>
              </w:tc>
            </w:tr>
          </w:tbl>
          <w:p w14:paraId="72FD5DB6" w14:textId="77777777" w:rsidR="00C77BE3" w:rsidRPr="00C77BE3" w:rsidRDefault="00C77BE3" w:rsidP="00C77BE3">
            <w:pPr>
              <w:jc w:val="both"/>
              <w:rPr>
                <w:rFonts w:ascii="Ping L Regular" w:hAnsi="Ping L Regular"/>
                <w:bCs/>
                <w:noProof/>
                <w:sz w:val="20"/>
                <w:szCs w:val="20"/>
                <w:lang w:val="ro-RO"/>
              </w:rPr>
            </w:pPr>
          </w:p>
        </w:tc>
      </w:tr>
      <w:tr w:rsidR="00C77BE3" w:rsidRPr="00C77BE3" w14:paraId="6564564D" w14:textId="77777777" w:rsidTr="00C77BE3">
        <w:trPr>
          <w:tblCellSpacing w:w="0" w:type="dxa"/>
        </w:trPr>
        <w:tc>
          <w:tcPr>
            <w:tcW w:w="7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0" w:type="dxa"/>
            </w:tcMar>
            <w:vAlign w:val="center"/>
            <w:hideMark/>
          </w:tcPr>
          <w:p w14:paraId="3517F97E" w14:textId="1955C3E2"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Marti, 11 Februarie 2025</w:t>
            </w:r>
          </w:p>
        </w:tc>
        <w:tc>
          <w:tcPr>
            <w:tcW w:w="0" w:type="auto"/>
            <w:shd w:val="clear" w:color="auto" w:fill="FFFFFF"/>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6944"/>
              <w:gridCol w:w="1226"/>
            </w:tblGrid>
            <w:tr w:rsidR="00C77BE3" w:rsidRPr="00C77BE3" w14:paraId="3E9F946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3CB3807"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zona Palas Sud, cu zona Industriala, cartier Palas, b-dul I.C. Bratianu, Medeea si Viile Noi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6315BE7"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32B9724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B0CBA9D"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Mangalia, Herghelia Mangalia, bloc Herghelia Mangalia, IAS Mangalia zona Blocuri, societatile comerciale zona IAS Mangalia, Ferma Vaci IAS Mangalia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25FDD4D"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05E1E59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F627E3E" w14:textId="781746DE"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zona extravilana, zona DC 89 Constanta-Poiana, cu Statia Peco LUKOIL - Constanta 3 - DN 3C, Depozit SC Aqua Invest SA - DN 3C, Parcela A157/3, SC AUTO Haus Tudor srl (Dealer Renault si Service Bosch) - DN 3C, Depozit SC Beresa DD srl - DC 89, Parcela A143/30/2, Depozit medicamente Montana Med</w:t>
                  </w:r>
                  <w:r w:rsidR="00EB76E7">
                    <w:rPr>
                      <w:rFonts w:ascii="Ping L Regular" w:hAnsi="Ping L Regular"/>
                      <w:bCs/>
                      <w:noProof/>
                      <w:sz w:val="20"/>
                      <w:szCs w:val="20"/>
                      <w:lang w:val="ro-RO"/>
                    </w:rPr>
                    <w:t xml:space="preserve"> </w:t>
                  </w:r>
                  <w:r w:rsidRPr="00C77BE3">
                    <w:rPr>
                      <w:rFonts w:ascii="Ping L Regular" w:hAnsi="Ping L Regular"/>
                      <w:bCs/>
                      <w:noProof/>
                      <w:sz w:val="20"/>
                      <w:szCs w:val="20"/>
                      <w:lang w:val="ro-RO"/>
                    </w:rPr>
                    <w:t>- DC 89, Magazin medicamente Best Pharma Warehouse - DC 89, Depozit LEGRA TEX srl (fost SC Agatha Plant) - DC 89, Parcela A143, SC GeogaCars Dezmembrari VAG - Service Auto + Vulcanizare - DC 89, Depozit electrice SC Adrem Invest srl</w:t>
                  </w:r>
                  <w:r w:rsidR="00EB76E7">
                    <w:rPr>
                      <w:rFonts w:ascii="Ping L Regular" w:hAnsi="Ping L Regular"/>
                      <w:bCs/>
                      <w:noProof/>
                      <w:sz w:val="20"/>
                      <w:szCs w:val="20"/>
                      <w:lang w:val="ro-RO"/>
                    </w:rPr>
                    <w:t xml:space="preserve"> </w:t>
                  </w:r>
                  <w:r w:rsidRPr="00C77BE3">
                    <w:rPr>
                      <w:rFonts w:ascii="Ping L Regular" w:hAnsi="Ping L Regular"/>
                      <w:bCs/>
                      <w:noProof/>
                      <w:sz w:val="20"/>
                      <w:szCs w:val="20"/>
                      <w:lang w:val="ro-RO"/>
                    </w:rPr>
                    <w:t>- DC 89, Carmangeria SC Hris-Eli srl (Casa Dan) - DC 89, SC BIG Land Company srl , Ferma Agricola STOIAN LAND, Ferma Agricola AF Stoian Vasile, Ferma Agricola AF Tincu Gheorghe - DC 89 Poiana si Statia Pompe Irigatii - Agricola Palazu Mare - DC 89 -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091D695"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7901F63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63205C2"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Palazu Mare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813C1E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2896861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B4F39CD" w14:textId="1DA14A93"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cartier Palazu Mare, cu strazile</w:t>
                  </w:r>
                  <w:r w:rsidR="00EB76E7">
                    <w:rPr>
                      <w:rFonts w:ascii="Ping L Regular" w:hAnsi="Ping L Regular"/>
                      <w:bCs/>
                      <w:noProof/>
                      <w:sz w:val="20"/>
                      <w:szCs w:val="20"/>
                      <w:lang w:val="ro-RO"/>
                    </w:rPr>
                    <w:t>:</w:t>
                  </w:r>
                  <w:r w:rsidRPr="00C77BE3">
                    <w:rPr>
                      <w:rFonts w:ascii="Ping L Regular" w:hAnsi="Ping L Regular"/>
                      <w:bCs/>
                      <w:noProof/>
                      <w:sz w:val="20"/>
                      <w:szCs w:val="20"/>
                      <w:lang w:val="ro-RO"/>
                    </w:rPr>
                    <w:t xml:space="preserve"> Jean Bart, Mihail Drumes, Emil Cioran, clienti casnici si Societati comerciale - S</w:t>
                  </w:r>
                  <w:r w:rsidR="00EB76E7">
                    <w:rPr>
                      <w:rFonts w:ascii="Ping L Regular" w:hAnsi="Ping L Regular"/>
                      <w:bCs/>
                      <w:noProof/>
                      <w:sz w:val="20"/>
                      <w:szCs w:val="20"/>
                      <w:lang w:val="ro-RO"/>
                    </w:rPr>
                    <w:t>o</w:t>
                  </w:r>
                  <w:r w:rsidRPr="00C77BE3">
                    <w:rPr>
                      <w:rFonts w:ascii="Ping L Regular" w:hAnsi="Ping L Regular"/>
                      <w:bCs/>
                      <w:noProof/>
                      <w:sz w:val="20"/>
                      <w:szCs w:val="20"/>
                      <w:lang w:val="ro-RO"/>
                    </w:rPr>
                    <w:t>seaua Tulcei nr. 5</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Inspectoratul pentru Protectia Plantelor Constanta - Soseaua Tulcei nr. </w:t>
                  </w:r>
                  <w:r w:rsidRPr="00C77BE3">
                    <w:rPr>
                      <w:rFonts w:ascii="Ping L Regular" w:hAnsi="Ping L Regular"/>
                      <w:bCs/>
                      <w:noProof/>
                      <w:sz w:val="20"/>
                      <w:szCs w:val="20"/>
                      <w:lang w:val="ro-RO"/>
                    </w:rPr>
                    <w:lastRenderedPageBreak/>
                    <w:t>3</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birouri SC AGRO MICH srl - Soseaua Tulcei nr. 5</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Unitatea Militara UM 02472 (cazarma 3555) - Soseaua Tulcei nr. 5, Complex locuinte Euro Residence - str. Ionel Teodoreanu nr. 36, bloc - str. Ionel Teodoreanu nr. 46C, bloc Stely Metal srl - str. Liviu Rebreanu nr 39 si strazile: Ionel Teodoreanu, Iuliu Maniu, Barbu Catargi</w:t>
                  </w:r>
                  <w:r w:rsidR="00B53FD8">
                    <w:rPr>
                      <w:rFonts w:ascii="Ping L Regular" w:hAnsi="Ping L Regular"/>
                      <w:bCs/>
                      <w:noProof/>
                      <w:sz w:val="20"/>
                      <w:szCs w:val="20"/>
                      <w:lang w:val="ro-RO"/>
                    </w:rPr>
                    <w:t>u</w:t>
                  </w:r>
                  <w:r w:rsidRPr="00C77BE3">
                    <w:rPr>
                      <w:rFonts w:ascii="Ping L Regular" w:hAnsi="Ping L Regular"/>
                      <w:bCs/>
                      <w:noProof/>
                      <w:sz w:val="20"/>
                      <w:szCs w:val="20"/>
                      <w:lang w:val="ro-RO"/>
                    </w:rPr>
                    <w:t>, Tache Ionescu, Ionel Teodoreanu, Liviu Rebreanu, George Toparceanu, Corneliu Coposu, Eugen Lovinescu, Lucian Blaga, Corneliu Baba, Recoltei (partial), strazile: Henry Coanda, Barbu Catargi</w:t>
                  </w:r>
                  <w:r w:rsidR="00B53FD8">
                    <w:rPr>
                      <w:rFonts w:ascii="Ping L Regular" w:hAnsi="Ping L Regular"/>
                      <w:bCs/>
                      <w:noProof/>
                      <w:sz w:val="20"/>
                      <w:szCs w:val="20"/>
                      <w:lang w:val="ro-RO"/>
                    </w:rPr>
                    <w:t>u</w:t>
                  </w:r>
                  <w:r w:rsidRPr="00C77BE3">
                    <w:rPr>
                      <w:rFonts w:ascii="Ping L Regular" w:hAnsi="Ping L Regular"/>
                      <w:bCs/>
                      <w:noProof/>
                      <w:sz w:val="20"/>
                      <w:szCs w:val="20"/>
                      <w:lang w:val="ro-RO"/>
                    </w:rPr>
                    <w:t>, bloc (PF Sandu Lucian) - strada Iuliu Maniu nr. 25 - 29 si bloc (PF Marcan Andreea) - strada Henry Coanda nr. 21, Magazin mobila ELVILA - strada Henry Coanda nr. 16, strazile: Gospodariei, Macinului, Poiana Mare, Salviei, Rozelor, Apicultorilor, Alexandru Sahia, Bobalna, Islaz, Valea Morii, Recoltei, Gheorghe Doja, Institutor Tanasescu</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Service Auto GEST 2000 srl</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Statia Pompe RAJA - Sursa apa Cismea II - Put P12 - DN 2A, km 204 + 575 si Pompe Ape uzate- Centrul Comercial TOM - b-dul Tomis nr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391 -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96952B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08:30 - 16:30</w:t>
                  </w:r>
                </w:p>
              </w:tc>
            </w:tr>
            <w:tr w:rsidR="00C77BE3" w:rsidRPr="00C77BE3" w14:paraId="2C78971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1A27A11"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Goruni, Carvan Mare, Carvan Mic, Cuigiuc, inclusiv Punct trecere frontiera Lipnita, (Atelier si Crama Lipnita - SC Ostrovit SA)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131BEFC"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25E3634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94973D9"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Dorobantu, Auxiliar SIT Dorobantu, SP Baza Dorobantu ANIF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1EE168A"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78F1CBE0"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F648F03"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Neptun, Hotel Recif, Statia Antena RCS - RDS, Centrala Termica Hotel Recif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FCF2600"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1AA00C47"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F275692" w14:textId="14415E8B"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Vulturu, strazile: Geroge Cosbuc</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Iulia Hasdeu</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Crinului si Vasile Parvan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331052A"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r w:rsidR="00C77BE3" w:rsidRPr="00C77BE3" w14:paraId="26684E1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903C87A" w14:textId="1BF34FF5"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Mihail Kogalniceanu, strazile: Decebal</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Gradinilor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Kara Murat</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Scolii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Victoriei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Grivitei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Calugareni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Daciei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Dorobanti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Transilvaniei si Nicolae Balcescu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12EAB23"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r w:rsidR="00C77BE3" w:rsidRPr="00C77BE3" w14:paraId="54618E6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A894D56"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Faclia, SPA 2 Faclia - ANIF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068827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bl>
          <w:p w14:paraId="3DA105B2" w14:textId="77777777" w:rsidR="00C77BE3" w:rsidRPr="00C77BE3" w:rsidRDefault="00C77BE3" w:rsidP="00C77BE3">
            <w:pPr>
              <w:jc w:val="both"/>
              <w:rPr>
                <w:rFonts w:ascii="Ping L Regular" w:hAnsi="Ping L Regular"/>
                <w:bCs/>
                <w:noProof/>
                <w:sz w:val="20"/>
                <w:szCs w:val="20"/>
                <w:lang w:val="ro-RO"/>
              </w:rPr>
            </w:pPr>
          </w:p>
        </w:tc>
      </w:tr>
      <w:tr w:rsidR="00C77BE3" w:rsidRPr="00C77BE3" w14:paraId="151A9C7A" w14:textId="77777777" w:rsidTr="00C77BE3">
        <w:trPr>
          <w:tblCellSpacing w:w="0" w:type="dxa"/>
        </w:trPr>
        <w:tc>
          <w:tcPr>
            <w:tcW w:w="7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0" w:type="dxa"/>
            </w:tcMar>
            <w:vAlign w:val="center"/>
            <w:hideMark/>
          </w:tcPr>
          <w:p w14:paraId="554FC39A"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Miercuri, 12 Februarie 2025</w:t>
            </w:r>
          </w:p>
        </w:tc>
        <w:tc>
          <w:tcPr>
            <w:tcW w:w="0" w:type="auto"/>
            <w:shd w:val="clear" w:color="auto" w:fill="FFFFFF"/>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6944"/>
              <w:gridCol w:w="1226"/>
            </w:tblGrid>
            <w:tr w:rsidR="00C77BE3" w:rsidRPr="00C77BE3" w14:paraId="2507301D"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00FDFE8"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zona Palas Sud, cu zona Industriala, cartier Palas, b-dul I.C. Bratianu, Medeea si Viile Noi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C0DB5E0"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5AB15B3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FCD84EE"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Constanta, zona cimitir Viile Noi, cu strazile: Macesului, Margaretei, Soseaua din Vii (tronsonul delimitat de strada Democratiei si Cimitir), Casa Funerara Filip &amp; Ciortan - Soseaua din Vii nr. 108, aleea Piersicului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A716160"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6A3D11A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10547C9" w14:textId="37DBC34D"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cu Gruparea de Jandarmi Mobila TOMIS</w:t>
                  </w:r>
                  <w:r w:rsidR="00C74848">
                    <w:rPr>
                      <w:rFonts w:ascii="Ping L Regular" w:hAnsi="Ping L Regular"/>
                      <w:bCs/>
                      <w:noProof/>
                      <w:sz w:val="20"/>
                      <w:szCs w:val="20"/>
                      <w:lang w:val="ro-RO"/>
                    </w:rPr>
                    <w:t>,</w:t>
                  </w:r>
                  <w:r w:rsidRPr="00C77BE3">
                    <w:rPr>
                      <w:rFonts w:ascii="Ping L Regular" w:hAnsi="Ping L Regular"/>
                      <w:bCs/>
                      <w:noProof/>
                      <w:sz w:val="20"/>
                      <w:szCs w:val="20"/>
                      <w:lang w:val="ro-RO"/>
                    </w:rPr>
                    <w:t xml:space="preserve"> Constanta - b-dul I. C. Bratianu nr. 246, Complex Rezidential Novopolis (Geminii Estate srl), blocuri A1, A2, B1 - b-dul I. C. Bratianu nr. 284C, Depozit anvelope A - Z (Hala Galbena) - strada Nerva nr. 47, Dealer Toyota Constanta (SC Motor Expert srl) - strada Nerva nr. 65, Service Auto ANDROMEDA SERV - DN 3, SC AL-PROMT srl - strada Nerva nr. 49, Automeister Euro</w:t>
                  </w:r>
                  <w:r w:rsidR="008B36B7">
                    <w:rPr>
                      <w:rFonts w:ascii="Ping L Regular" w:hAnsi="Ping L Regular"/>
                      <w:bCs/>
                      <w:noProof/>
                      <w:sz w:val="20"/>
                      <w:szCs w:val="20"/>
                      <w:lang w:val="ro-RO"/>
                    </w:rPr>
                    <w:t xml:space="preserve"> </w:t>
                  </w:r>
                  <w:r w:rsidRPr="00C77BE3">
                    <w:rPr>
                      <w:rFonts w:ascii="Ping L Regular" w:hAnsi="Ping L Regular"/>
                      <w:bCs/>
                      <w:noProof/>
                      <w:sz w:val="20"/>
                      <w:szCs w:val="20"/>
                      <w:lang w:val="ro-RO"/>
                    </w:rPr>
                    <w:t>Parts Service srl - strada Nerva nr. 45, CNAIR SA, Nod Rutier Km 11+650 al Centurii ocolitoare Constanta (autostrada A4), SC Dezmembrari Auto srl - DN 3, parcela A839/30</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Hala Service VOLVO Romania srl - DN 3</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SN Radiocomunicatii SA - Statia radio AM si US Valu lui Traian</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Depozit geamuri SC Dako Distribution srl - incinta Ferma IAS 6 Martie</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Ferma zootehnica SC Eclissis Intermed srl - IAS 6 Martie</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Hala Utilaje Agricole SC Narcisa N srl (Iomer Metin) - parcela A100/5, Loturile: 21-22-23</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Fabrica Nutreturi Combinate SC Mega Track srl - DN 3 - Parcela A 848/1 -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29FDF0F"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1C221C4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3DAE6EB" w14:textId="4371F61C"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Lipnita, Goruni, Carvan Mare, Carvan Mic, Cuigiuc, inclusiv Punct trecere frontiera Lipnita</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Atelier si Crama Lipnita ce apartin de Ostrovit SA - intrerupere totala. 08:30-16:30 -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FD9A880"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17B6558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3A2B6B6" w14:textId="26435182"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Valu Traian, Cartier Ferma Cretoiu, Gara CFR Valu Traian</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Statiunea de Cercetare-Dezvoltare Agricola Valu Traian - Calea Dobrogei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Ferma agricola Octombrie Rosu</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SC MIR Service srl (fosta Scoala de Soferi Valu Traian)</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Restaurant Forest M - Popas - Andra International Valu Traian - Calea Dobrogei nr. 456 -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44860CC"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49CA133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8FC6A78"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Medgidia extern, RAJDP (Pepiniera Medgidia), Satu Nou, Manastirea Ortodoxa pe stil vechi Medgidia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68D678C"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065B39A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84F148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 xml:space="preserve">Agigea, strazile: Dimitrie Paciurea, Trandafirului, Bujorului, Ion Voicu, Ion Bitzan, George Enescu, Gore Mircescu, Ciprian Porumbescu, Mihai Jora, Ion Vidu, Tiberiu Brediceanu - partial, Luntrei, Viorelelor, Crizantemelor, Dimitrie Paciurea, Narciselor, Orhideelor, Violetelor, Liliacului, Ghiocelului, Zambilei, Crinului, Daliei, Barbu Filaret, Ion Bitzan, </w:t>
                  </w:r>
                  <w:r w:rsidRPr="00C77BE3">
                    <w:rPr>
                      <w:rFonts w:ascii="Ping L Regular" w:hAnsi="Ping L Regular"/>
                      <w:bCs/>
                      <w:noProof/>
                      <w:sz w:val="20"/>
                      <w:szCs w:val="20"/>
                      <w:lang w:val="ro-RO"/>
                    </w:rPr>
                    <w:lastRenderedPageBreak/>
                    <w:t>Rapsodiei, Galbenelelor, Panselutei, Stanjenelului, Margaretelor, Magnoliei, Toporasului, Irisului, Lacramioarei, Brindusei, Registrul Auto Roman RAR - Constanta - DN 38 -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CD3045D"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08:30 - 16:30</w:t>
                  </w:r>
                </w:p>
              </w:tc>
            </w:tr>
            <w:tr w:rsidR="00C77BE3" w:rsidRPr="00C77BE3" w14:paraId="5A2DD4F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4BF9BA6"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Ovidiu, cu strazile: Gheorghe Hagi si Arsenal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5C3234A"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r w:rsidR="00C77BE3" w:rsidRPr="00C77BE3" w14:paraId="63E8AE93"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B5067D8" w14:textId="1926797B"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Vulturu, cu strazile: Geroge Cosbuc</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Iulia Hasdeu</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Crinului si Vasile Parvan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6AC87F5"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r w:rsidR="00C77BE3" w:rsidRPr="00C77BE3" w14:paraId="4F07599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07E1ECE" w14:textId="31D107DA"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Mihail Kogalniceanu, strazile: Decebal</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Gradinilor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Kara Murat</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Scolii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Victoriei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Grivitei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Calugareni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Daciei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Dorobanti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Transilvaniei si Nicolae Balcescu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170CA22"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bl>
          <w:p w14:paraId="6804A429" w14:textId="77777777" w:rsidR="00C77BE3" w:rsidRPr="00C77BE3" w:rsidRDefault="00C77BE3" w:rsidP="00C77BE3">
            <w:pPr>
              <w:jc w:val="both"/>
              <w:rPr>
                <w:rFonts w:ascii="Ping L Regular" w:hAnsi="Ping L Regular"/>
                <w:bCs/>
                <w:noProof/>
                <w:sz w:val="20"/>
                <w:szCs w:val="20"/>
                <w:lang w:val="ro-RO"/>
              </w:rPr>
            </w:pPr>
          </w:p>
        </w:tc>
      </w:tr>
      <w:tr w:rsidR="00C77BE3" w:rsidRPr="00C77BE3" w14:paraId="6A17CD24" w14:textId="77777777" w:rsidTr="00C77BE3">
        <w:trPr>
          <w:tblCellSpacing w:w="0" w:type="dxa"/>
        </w:trPr>
        <w:tc>
          <w:tcPr>
            <w:tcW w:w="7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0" w:type="dxa"/>
            </w:tcMar>
            <w:vAlign w:val="center"/>
            <w:hideMark/>
          </w:tcPr>
          <w:p w14:paraId="38F1B728" w14:textId="0A4884AE"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Joi, 13 Februarie 2025</w:t>
            </w:r>
          </w:p>
        </w:tc>
        <w:tc>
          <w:tcPr>
            <w:tcW w:w="0" w:type="auto"/>
            <w:shd w:val="clear" w:color="auto" w:fill="FFFFFF"/>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6788"/>
              <w:gridCol w:w="1382"/>
            </w:tblGrid>
            <w:tr w:rsidR="00C77BE3" w:rsidRPr="00C77BE3" w14:paraId="3F3D1C27"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C0C5445"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Cernavoda, Spitalul Orasenesc Cernavoda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29905BC" w14:textId="26FABF49" w:rsidR="00192A1D" w:rsidRDefault="00192A1D"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w:t>
                  </w:r>
                  <w:r>
                    <w:rPr>
                      <w:rFonts w:ascii="Ping L Regular" w:hAnsi="Ping L Regular"/>
                      <w:bCs/>
                      <w:noProof/>
                      <w:sz w:val="20"/>
                      <w:szCs w:val="20"/>
                      <w:lang w:val="ro-RO"/>
                    </w:rPr>
                    <w:t xml:space="preserve"> </w:t>
                  </w:r>
                  <w:r w:rsidRPr="00C77BE3">
                    <w:rPr>
                      <w:rFonts w:ascii="Ping L Regular" w:hAnsi="Ping L Regular"/>
                      <w:bCs/>
                      <w:noProof/>
                      <w:sz w:val="20"/>
                      <w:szCs w:val="20"/>
                      <w:lang w:val="ro-RO"/>
                    </w:rPr>
                    <w:t>-</w:t>
                  </w:r>
                  <w:r>
                    <w:rPr>
                      <w:rFonts w:ascii="Ping L Regular" w:hAnsi="Ping L Regular"/>
                      <w:bCs/>
                      <w:noProof/>
                      <w:sz w:val="20"/>
                      <w:szCs w:val="20"/>
                      <w:lang w:val="ro-RO"/>
                    </w:rPr>
                    <w:t xml:space="preserve"> </w:t>
                  </w:r>
                  <w:r w:rsidRPr="00C77BE3">
                    <w:rPr>
                      <w:rFonts w:ascii="Ping L Regular" w:hAnsi="Ping L Regular"/>
                      <w:bCs/>
                      <w:noProof/>
                      <w:sz w:val="20"/>
                      <w:szCs w:val="20"/>
                      <w:lang w:val="ro-RO"/>
                    </w:rPr>
                    <w:t>16:30</w:t>
                  </w:r>
                  <w:r w:rsidRPr="00C77BE3">
                    <w:rPr>
                      <w:rFonts w:ascii="Ping L Regular" w:hAnsi="Ping L Regular"/>
                      <w:bCs/>
                      <w:noProof/>
                      <w:sz w:val="20"/>
                      <w:szCs w:val="20"/>
                      <w:lang w:val="ro-RO"/>
                    </w:rPr>
                    <w:t xml:space="preserve"> </w:t>
                  </w:r>
                </w:p>
                <w:p w14:paraId="7009B3A1" w14:textId="33E89783"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(intreruperi de scurta durata</w:t>
                  </w:r>
                  <w:r w:rsidR="0090387C">
                    <w:rPr>
                      <w:rFonts w:ascii="Ping L Regular" w:hAnsi="Ping L Regular"/>
                      <w:bCs/>
                      <w:noProof/>
                      <w:sz w:val="20"/>
                      <w:szCs w:val="20"/>
                      <w:lang w:val="ro-RO"/>
                    </w:rPr>
                    <w:t xml:space="preserve"> in interval</w:t>
                  </w:r>
                  <w:r w:rsidRPr="00C77BE3">
                    <w:rPr>
                      <w:rFonts w:ascii="Ping L Regular" w:hAnsi="Ping L Regular"/>
                      <w:bCs/>
                      <w:noProof/>
                      <w:sz w:val="20"/>
                      <w:szCs w:val="20"/>
                      <w:lang w:val="ro-RO"/>
                    </w:rPr>
                    <w:t>)</w:t>
                  </w:r>
                </w:p>
              </w:tc>
            </w:tr>
            <w:tr w:rsidR="00C77BE3" w:rsidRPr="00C77BE3" w14:paraId="4EA274B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66DD6F7"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Valu Traian, cartier Ferma Cretoiu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EDC908E"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71EB63A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964AE9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zona Palas Sud, cu zona Industriala, cartier Palas, b-dul I.C. Bratianu, Medeea si Viile Noi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68A47A5"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470D92A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E5AC7EB" w14:textId="210E7D3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Nisipari, Gara Dorobantu, Cristian Impex</w:t>
                  </w:r>
                  <w:r w:rsidR="0090387C">
                    <w:rPr>
                      <w:rFonts w:ascii="Ping L Regular" w:hAnsi="Ping L Regular"/>
                      <w:bCs/>
                      <w:noProof/>
                      <w:sz w:val="20"/>
                      <w:szCs w:val="20"/>
                      <w:lang w:val="ro-RO"/>
                    </w:rPr>
                    <w:t>,</w:t>
                  </w:r>
                  <w:r w:rsidRPr="00C77BE3">
                    <w:rPr>
                      <w:rFonts w:ascii="Ping L Regular" w:hAnsi="Ping L Regular"/>
                      <w:bCs/>
                      <w:noProof/>
                      <w:sz w:val="20"/>
                      <w:szCs w:val="20"/>
                      <w:lang w:val="ro-RO"/>
                    </w:rPr>
                    <w:t xml:space="preserve"> Penitenciar Poarta Alba, RAJA Poarta Alba (Statie Epuratie), Instant ICE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BB482E0"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70EBBB7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EBF20B9"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2 Mai si Limanu, sediul Primaria 2 Mai si Primaria Limanu, Pompe RAJA - zona Limanu: SPA si Castel Apa, Port ROMNED 2 Mai, statia Callatis GAZ, Vama Veche, Hotel Elektra, strada Nucilor, Politia de Frontiera Punct Trecere Frontiera Vama Veche, Magazine Frontiera, sistem monitorizare trafic CNAIR Vama Veche, SP RAJA Vama Veche, 2 Mai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5574B2D"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232A048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E838DF6"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 xml:space="preserve">Lazu, strazile: Gheorghe Baritiu - partial, Cezar Boliac, Vasile Goldis, Eftimie Murgu, Costache Negri, Simion Barnutiu, Gheorghe Lazar - </w:t>
                  </w:r>
                  <w:r w:rsidRPr="00C77BE3">
                    <w:rPr>
                      <w:rFonts w:ascii="Ping L Regular" w:hAnsi="Ping L Regular"/>
                      <w:bCs/>
                      <w:noProof/>
                      <w:sz w:val="20"/>
                      <w:szCs w:val="20"/>
                      <w:lang w:val="ro-RO"/>
                    </w:rPr>
                    <w:lastRenderedPageBreak/>
                    <w:t>partial, Gheorghe Sincai, Ion Neculce, Enachita Vacarescu, Ioan Buteanu, Axente Sever, Avram Iancu si C-tin Cristescu (partial)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7E9E60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08:30 - 16:30</w:t>
                  </w:r>
                </w:p>
              </w:tc>
            </w:tr>
            <w:tr w:rsidR="00C77BE3" w:rsidRPr="00C77BE3" w14:paraId="79A452C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DFC065C"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Lipnita, strazile: Curcubeului, Teilor, Progresului, Veterani, Narcisei, Bujorului, Zorilor, Rozelor, Garofitei, Liliacului, Ferma Ivascu, Ferma piscicola Hertea, site Orange si Manastirea Sf. Ioan Botezatorul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88CB90F"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58731EF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3008B6CC" w14:textId="4821F768"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Mihail Kogalniceanu, strazile: Decebal</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Gradinilor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Kara Murat</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Scolii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Victoriei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Grivitei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Calugareni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Daciei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Dorobanti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Transilvaniei si Nicolae Balcescu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9597890"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r w:rsidR="00C77BE3" w:rsidRPr="00C77BE3" w14:paraId="170B857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3774D08" w14:textId="45D74850"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Sacele, strazile: Traian</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Sperantei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Eternitatii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Linistii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Sperantei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Plopilor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Salcamilor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Randunelelor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Vailor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Primaverii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Morii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Alunis</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Podului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Trandafirului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Ghiocelului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Orhideelor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Izvorului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Crinului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Muscatei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Nucilor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Panselutelor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Salciei si Ghicelului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22D3164E"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bl>
          <w:p w14:paraId="300C7CAD" w14:textId="77777777" w:rsidR="00C77BE3" w:rsidRPr="00C77BE3" w:rsidRDefault="00C77BE3" w:rsidP="00C77BE3">
            <w:pPr>
              <w:jc w:val="both"/>
              <w:rPr>
                <w:rFonts w:ascii="Ping L Regular" w:hAnsi="Ping L Regular"/>
                <w:bCs/>
                <w:noProof/>
                <w:sz w:val="20"/>
                <w:szCs w:val="20"/>
                <w:lang w:val="ro-RO"/>
              </w:rPr>
            </w:pPr>
          </w:p>
        </w:tc>
      </w:tr>
      <w:tr w:rsidR="00C77BE3" w:rsidRPr="00C77BE3" w14:paraId="05637125" w14:textId="77777777" w:rsidTr="00C77BE3">
        <w:trPr>
          <w:tblCellSpacing w:w="0" w:type="dxa"/>
        </w:trPr>
        <w:tc>
          <w:tcPr>
            <w:tcW w:w="7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0" w:type="dxa"/>
            </w:tcMar>
            <w:vAlign w:val="center"/>
            <w:hideMark/>
          </w:tcPr>
          <w:p w14:paraId="2E25C52E" w14:textId="1B16B6F1"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Vineri, 14 Februarie 2025</w:t>
            </w:r>
          </w:p>
        </w:tc>
        <w:tc>
          <w:tcPr>
            <w:tcW w:w="0" w:type="auto"/>
            <w:shd w:val="clear" w:color="auto" w:fill="FFFFFF"/>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6788"/>
              <w:gridCol w:w="1382"/>
            </w:tblGrid>
            <w:tr w:rsidR="00C77BE3" w:rsidRPr="00C77BE3" w14:paraId="170DDF3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A0A4D26"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Lazu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83EAA08" w14:textId="3FC559CD" w:rsidR="00C77BE3" w:rsidRPr="00C77BE3" w:rsidRDefault="0090387C"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w:t>
                  </w:r>
                  <w:r>
                    <w:rPr>
                      <w:rFonts w:ascii="Ping L Regular" w:hAnsi="Ping L Regular"/>
                      <w:bCs/>
                      <w:noProof/>
                      <w:sz w:val="20"/>
                      <w:szCs w:val="20"/>
                      <w:lang w:val="ro-RO"/>
                    </w:rPr>
                    <w:t xml:space="preserve"> </w:t>
                  </w:r>
                  <w:r w:rsidRPr="00C77BE3">
                    <w:rPr>
                      <w:rFonts w:ascii="Ping L Regular" w:hAnsi="Ping L Regular"/>
                      <w:bCs/>
                      <w:noProof/>
                      <w:sz w:val="20"/>
                      <w:szCs w:val="20"/>
                      <w:lang w:val="ro-RO"/>
                    </w:rPr>
                    <w:t>-</w:t>
                  </w:r>
                  <w:r>
                    <w:rPr>
                      <w:rFonts w:ascii="Ping L Regular" w:hAnsi="Ping L Regular"/>
                      <w:bCs/>
                      <w:noProof/>
                      <w:sz w:val="20"/>
                      <w:szCs w:val="20"/>
                      <w:lang w:val="ro-RO"/>
                    </w:rPr>
                    <w:t xml:space="preserve"> </w:t>
                  </w:r>
                  <w:r w:rsidRPr="00C77BE3">
                    <w:rPr>
                      <w:rFonts w:ascii="Ping L Regular" w:hAnsi="Ping L Regular"/>
                      <w:bCs/>
                      <w:noProof/>
                      <w:sz w:val="20"/>
                      <w:szCs w:val="20"/>
                      <w:lang w:val="ro-RO"/>
                    </w:rPr>
                    <w:t>16:30</w:t>
                  </w:r>
                  <w:r w:rsidRPr="00C77BE3">
                    <w:rPr>
                      <w:rFonts w:ascii="Ping L Regular" w:hAnsi="Ping L Regular"/>
                      <w:bCs/>
                      <w:noProof/>
                      <w:sz w:val="20"/>
                      <w:szCs w:val="20"/>
                      <w:lang w:val="ro-RO"/>
                    </w:rPr>
                    <w:t xml:space="preserve"> </w:t>
                  </w:r>
                  <w:r w:rsidR="00C77BE3" w:rsidRPr="00C77BE3">
                    <w:rPr>
                      <w:rFonts w:ascii="Ping L Regular" w:hAnsi="Ping L Regular"/>
                      <w:bCs/>
                      <w:noProof/>
                      <w:sz w:val="20"/>
                      <w:szCs w:val="20"/>
                      <w:lang w:val="ro-RO"/>
                    </w:rPr>
                    <w:t>(intreruperi de scurta durata in interval)</w:t>
                  </w:r>
                </w:p>
              </w:tc>
            </w:tr>
            <w:tr w:rsidR="00C77BE3" w:rsidRPr="00C77BE3" w14:paraId="323FD3D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A39AAAF"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zona Capitol, cu blocurile: LS1, LS2, LS3, LS4 (clienti casnici, cabinete medicale si societati comerciale situate la parterul blocurilor) - b-dul Mamaia nr. 75-81 -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6155C3A7"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r w:rsidR="00C77BE3" w:rsidRPr="00C77BE3" w14:paraId="4F9DCDC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5AE5703"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Lipnita, strazile: Curcubeului, Teilor, Progresului, Veterani, Narcisei, Bujorului, Zorilor, Rozelor, Garofitei, Liliacului, Ferma Ivascu, Ferma piscicola Hertea, site Orange si Manastirea Sf. Ioan Botezatorul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C4CF69E"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04534E5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73EC6F4F"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Poarta Alba, strazile: Calea Bucuresti (partial), Panselutelor, Politiei, Prosperitatii, Eternitatii, Poporului, Pasajului, Consilierilor, Garii si Primariei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50771AFD"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08:30 - 16:30</w:t>
                  </w:r>
                </w:p>
              </w:tc>
            </w:tr>
            <w:tr w:rsidR="00C77BE3" w:rsidRPr="00C77BE3" w14:paraId="74D20AD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AF0AE02" w14:textId="0AF3F523"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Mihail Kogalniceanu, strazile: Decebal</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Gradinilor</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Kara Murat</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Scolii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Victoriei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Grivitei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Calugareni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Daciei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Dorobanti</w:t>
                  </w:r>
                  <w:r w:rsidR="00B53FD8">
                    <w:rPr>
                      <w:rFonts w:ascii="Ping L Regular" w:hAnsi="Ping L Regular"/>
                      <w:bCs/>
                      <w:noProof/>
                      <w:sz w:val="20"/>
                      <w:szCs w:val="20"/>
                      <w:lang w:val="ro-RO"/>
                    </w:rPr>
                    <w:t>,</w:t>
                  </w:r>
                  <w:r w:rsidRPr="00C77BE3">
                    <w:rPr>
                      <w:rFonts w:ascii="Ping L Regular" w:hAnsi="Ping L Regular"/>
                      <w:bCs/>
                      <w:noProof/>
                      <w:sz w:val="20"/>
                      <w:szCs w:val="20"/>
                      <w:lang w:val="ro-RO"/>
                    </w:rPr>
                    <w:t xml:space="preserve"> Transilvaniei si Nicolae Balcescu - intrerupere partiala.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4E502CC3"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09:00 - 17:00</w:t>
                  </w:r>
                </w:p>
              </w:tc>
            </w:tr>
          </w:tbl>
          <w:p w14:paraId="38F7617B" w14:textId="77777777" w:rsidR="00C77BE3" w:rsidRPr="00C77BE3" w:rsidRDefault="00C77BE3" w:rsidP="00C77BE3">
            <w:pPr>
              <w:jc w:val="both"/>
              <w:rPr>
                <w:rFonts w:ascii="Ping L Regular" w:hAnsi="Ping L Regular"/>
                <w:bCs/>
                <w:noProof/>
                <w:sz w:val="20"/>
                <w:szCs w:val="20"/>
                <w:lang w:val="ro-RO"/>
              </w:rPr>
            </w:pPr>
          </w:p>
        </w:tc>
      </w:tr>
      <w:tr w:rsidR="00C77BE3" w:rsidRPr="00C77BE3" w14:paraId="6F99C851" w14:textId="77777777" w:rsidTr="00C77BE3">
        <w:trPr>
          <w:tblCellSpacing w:w="0" w:type="dxa"/>
        </w:trPr>
        <w:tc>
          <w:tcPr>
            <w:tcW w:w="7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0" w:type="dxa"/>
            </w:tcMar>
            <w:vAlign w:val="center"/>
            <w:hideMark/>
          </w:tcPr>
          <w:p w14:paraId="52F85A87" w14:textId="51750A13"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lastRenderedPageBreak/>
              <w:t>Sambata, 15 Februarie 2025</w:t>
            </w:r>
          </w:p>
        </w:tc>
        <w:tc>
          <w:tcPr>
            <w:tcW w:w="0" w:type="auto"/>
            <w:shd w:val="clear" w:color="auto" w:fill="FFFFFF"/>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6944"/>
              <w:gridCol w:w="1226"/>
            </w:tblGrid>
            <w:tr w:rsidR="00C77BE3" w:rsidRPr="00C77BE3" w14:paraId="0A2866B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1CB5CED4"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Constanta, zona Centrala, Institutia Prefecturii Constanta, Consiliul Judetean Constanta si Primaria Municipiului Constanta - b-dul Tomis nr. 51, Curtea de Conturi a Romaniei - Camera de Conturi a Judetului Constanta - b-dul Ferdinand nr. 7b, Restaurant BUENO - b-dul Tomis nr. 55, Organizatia Municipala AUR Constanta - b-dul Tomis nr. 53, Supermarket Mega Image Shop&amp;Go (Grand) - b-dul Tomis nr. 57, Farmacia HELIOFARM 2 (MIGA) - b-dul Tomis nr. 80, strada Dragos Voda si b-dul Tomis (tronsonul delimitat de strada Dragos Voda si b-dul Ferdinand), clienti casnici si societati comerciale - intrerupere totala.</w:t>
                  </w:r>
                </w:p>
              </w:tc>
              <w:tc>
                <w:tcPr>
                  <w:tcW w:w="750" w:type="pct"/>
                  <w:tcBorders>
                    <w:top w:val="single" w:sz="6" w:space="0" w:color="000000"/>
                    <w:left w:val="single" w:sz="6" w:space="0" w:color="000000"/>
                    <w:bottom w:val="single" w:sz="6" w:space="0" w:color="000000"/>
                    <w:right w:val="single" w:sz="6" w:space="0" w:color="000000"/>
                  </w:tcBorders>
                  <w:tcMar>
                    <w:top w:w="120" w:type="dxa"/>
                    <w:left w:w="150" w:type="dxa"/>
                    <w:bottom w:w="120" w:type="dxa"/>
                    <w:right w:w="120" w:type="dxa"/>
                  </w:tcMar>
                  <w:vAlign w:val="center"/>
                  <w:hideMark/>
                </w:tcPr>
                <w:p w14:paraId="05CC5012" w14:textId="77777777" w:rsidR="00C77BE3" w:rsidRPr="00C77BE3" w:rsidRDefault="00C77BE3" w:rsidP="00C77BE3">
                  <w:pPr>
                    <w:jc w:val="both"/>
                    <w:rPr>
                      <w:rFonts w:ascii="Ping L Regular" w:hAnsi="Ping L Regular"/>
                      <w:bCs/>
                      <w:noProof/>
                      <w:sz w:val="20"/>
                      <w:szCs w:val="20"/>
                      <w:lang w:val="ro-RO"/>
                    </w:rPr>
                  </w:pPr>
                  <w:r w:rsidRPr="00C77BE3">
                    <w:rPr>
                      <w:rFonts w:ascii="Ping L Regular" w:hAnsi="Ping L Regular"/>
                      <w:bCs/>
                      <w:noProof/>
                      <w:sz w:val="20"/>
                      <w:szCs w:val="20"/>
                      <w:lang w:val="ro-RO"/>
                    </w:rPr>
                    <w:t>08:00 - 16:00</w:t>
                  </w:r>
                </w:p>
              </w:tc>
            </w:tr>
          </w:tbl>
          <w:p w14:paraId="4AF9E382" w14:textId="77777777" w:rsidR="00C77BE3" w:rsidRPr="00C77BE3" w:rsidRDefault="00C77BE3" w:rsidP="00C77BE3">
            <w:pPr>
              <w:jc w:val="both"/>
              <w:rPr>
                <w:rFonts w:ascii="Ping L Regular" w:hAnsi="Ping L Regular"/>
                <w:bCs/>
                <w:noProof/>
                <w:sz w:val="20"/>
                <w:szCs w:val="20"/>
                <w:lang w:val="ro-RO"/>
              </w:rPr>
            </w:pPr>
          </w:p>
        </w:tc>
      </w:tr>
    </w:tbl>
    <w:p w14:paraId="023ECCAC" w14:textId="77777777" w:rsidR="007C7455" w:rsidRPr="007C7455" w:rsidRDefault="007C7455" w:rsidP="001A5A7D">
      <w:pPr>
        <w:jc w:val="both"/>
        <w:rPr>
          <w:rFonts w:ascii="Ping L Regular" w:hAnsi="Ping L Regular"/>
          <w:bCs/>
          <w:noProof/>
          <w:sz w:val="20"/>
          <w:szCs w:val="20"/>
          <w:lang w:val="ro-RO"/>
        </w:rPr>
      </w:pPr>
    </w:p>
    <w:sectPr w:rsidR="007C7455" w:rsidRPr="007C7455" w:rsidSect="007763B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119" w:right="1134" w:bottom="2268" w:left="1134" w:header="0" w:footer="1134"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33DA" w14:textId="77777777" w:rsidR="006E214A" w:rsidRDefault="006E214A">
      <w:pPr>
        <w:rPr>
          <w:rFonts w:hint="eastAsia"/>
        </w:rPr>
      </w:pPr>
      <w:r>
        <w:separator/>
      </w:r>
    </w:p>
  </w:endnote>
  <w:endnote w:type="continuationSeparator" w:id="0">
    <w:p w14:paraId="274DAD56" w14:textId="77777777" w:rsidR="006E214A" w:rsidRDefault="006E214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1"/>
    <w:family w:val="roman"/>
    <w:pitch w:val="variable"/>
  </w:font>
  <w:font w:name="PingFang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ongti SC">
    <w:altName w:val="Cambria"/>
    <w:panose1 w:val="00000000000000000000"/>
    <w:charset w:val="00"/>
    <w:family w:val="roman"/>
    <w:notTrueType/>
    <w:pitch w:val="default"/>
  </w:font>
  <w:font w:name="Ping L Regular">
    <w:panose1 w:val="00000000000000000000"/>
    <w:charset w:val="EE"/>
    <w:family w:val="auto"/>
    <w:pitch w:val="variable"/>
    <w:sig w:usb0="A10000FF" w:usb1="5200E47B" w:usb2="08000001"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hint="eastAsia"/>
      </w:rPr>
      <w:id w:val="1532306976"/>
      <w:docPartObj>
        <w:docPartGallery w:val="Page Numbers (Bottom of Page)"/>
        <w:docPartUnique/>
      </w:docPartObj>
    </w:sdtPr>
    <w:sdtEndPr>
      <w:rPr>
        <w:rStyle w:val="PageNumber"/>
      </w:rPr>
    </w:sdtEndPr>
    <w:sdtContent>
      <w:p w14:paraId="0761415C" w14:textId="79222323" w:rsidR="007C5753" w:rsidRDefault="007C5753" w:rsidP="00053B75">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end"/>
        </w:r>
      </w:p>
    </w:sdtContent>
  </w:sdt>
  <w:p w14:paraId="60709C8B" w14:textId="77777777" w:rsidR="00D2141B" w:rsidRDefault="00D2141B" w:rsidP="007C5753">
    <w:pPr>
      <w:pStyle w:val="Footer"/>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hint="eastAsia"/>
      </w:rPr>
      <w:id w:val="1844587525"/>
      <w:docPartObj>
        <w:docPartGallery w:val="Page Numbers (Bottom of Page)"/>
        <w:docPartUnique/>
      </w:docPartObj>
    </w:sdtPr>
    <w:sdtEndPr>
      <w:rPr>
        <w:rStyle w:val="PageNumber"/>
        <w:rFonts w:ascii="Ping L Regular" w:hAnsi="Ping L Regular" w:hint="default"/>
        <w:sz w:val="20"/>
        <w:szCs w:val="20"/>
      </w:rPr>
    </w:sdtEndPr>
    <w:sdtContent>
      <w:p w14:paraId="7BDCE551" w14:textId="18818A3C" w:rsidR="007C5753" w:rsidRPr="00F53CB9" w:rsidRDefault="007C5753" w:rsidP="007C5753">
        <w:pPr>
          <w:pStyle w:val="Footer"/>
          <w:framePr w:wrap="none" w:vAnchor="text" w:hAnchor="margin" w:xAlign="right" w:y="852"/>
          <w:rPr>
            <w:rStyle w:val="PageNumber"/>
            <w:rFonts w:ascii="Ping L Regular" w:hAnsi="Ping L Regular"/>
            <w:sz w:val="20"/>
            <w:szCs w:val="20"/>
            <w:lang w:val="pt-BR"/>
          </w:rPr>
        </w:pPr>
        <w:r w:rsidRPr="007C5753">
          <w:rPr>
            <w:rStyle w:val="PageNumber"/>
            <w:rFonts w:ascii="Ping L Regular" w:hAnsi="Ping L Regular"/>
            <w:sz w:val="20"/>
            <w:szCs w:val="20"/>
          </w:rPr>
          <w:fldChar w:fldCharType="begin"/>
        </w:r>
        <w:r w:rsidRPr="00F53CB9">
          <w:rPr>
            <w:rStyle w:val="PageNumber"/>
            <w:rFonts w:ascii="Ping L Regular" w:hAnsi="Ping L Regular"/>
            <w:sz w:val="20"/>
            <w:szCs w:val="20"/>
            <w:lang w:val="pt-BR"/>
          </w:rPr>
          <w:instrText xml:space="preserve"> PAGE </w:instrText>
        </w:r>
        <w:r w:rsidRPr="007C5753">
          <w:rPr>
            <w:rStyle w:val="PageNumber"/>
            <w:rFonts w:ascii="Ping L Regular" w:hAnsi="Ping L Regular"/>
            <w:sz w:val="20"/>
            <w:szCs w:val="20"/>
          </w:rPr>
          <w:fldChar w:fldCharType="separate"/>
        </w:r>
        <w:r w:rsidRPr="00F53CB9">
          <w:rPr>
            <w:rStyle w:val="PageNumber"/>
            <w:rFonts w:ascii="Ping L Regular" w:hAnsi="Ping L Regular"/>
            <w:noProof/>
            <w:sz w:val="20"/>
            <w:szCs w:val="20"/>
            <w:lang w:val="pt-BR"/>
          </w:rPr>
          <w:t>1</w:t>
        </w:r>
        <w:r w:rsidRPr="007C5753">
          <w:rPr>
            <w:rStyle w:val="PageNumber"/>
            <w:rFonts w:ascii="Ping L Regular" w:hAnsi="Ping L Regular"/>
            <w:sz w:val="20"/>
            <w:szCs w:val="20"/>
          </w:rPr>
          <w:fldChar w:fldCharType="end"/>
        </w:r>
      </w:p>
    </w:sdtContent>
  </w:sdt>
  <w:p w14:paraId="631CE131" w14:textId="1FF59B2C" w:rsidR="00311BB8" w:rsidRPr="00D2141B" w:rsidRDefault="00311BB8" w:rsidP="00311BB8">
    <w:pPr>
      <w:pStyle w:val="Footer"/>
      <w:spacing w:before="567"/>
      <w:ind w:right="360"/>
      <w:rPr>
        <w:rFonts w:ascii="Ping L Regular" w:hAnsi="Ping L Regular"/>
        <w:color w:val="FF4B00"/>
        <w:sz w:val="14"/>
        <w:szCs w:val="14"/>
        <w:lang w:val="ro-RO"/>
      </w:rPr>
    </w:pPr>
    <w:r w:rsidRPr="00F53CB9">
      <w:rPr>
        <w:rFonts w:ascii="Ping L Regular" w:hAnsi="Ping L Regular" w:hint="eastAsia"/>
        <w:color w:val="FF4B00"/>
        <w:sz w:val="14"/>
        <w:szCs w:val="14"/>
        <w:lang w:val="pt-BR"/>
      </w:rPr>
      <w:t>Biroul de presa</w:t>
    </w:r>
    <w:r w:rsidRPr="00F53CB9">
      <w:rPr>
        <w:rFonts w:ascii="Ping L Regular" w:hAnsi="Ping L Regular"/>
        <w:color w:val="FF4B00"/>
        <w:sz w:val="14"/>
        <w:szCs w:val="14"/>
        <w:lang w:val="pt-BR"/>
      </w:rPr>
      <w:br/>
    </w:r>
    <w:hyperlink r:id="rId1" w:history="1">
      <w:r w:rsidRPr="00F53CB9">
        <w:rPr>
          <w:rStyle w:val="Hyperlink"/>
          <w:rFonts w:ascii="Ping L Regular" w:hAnsi="Ping L Regular" w:hint="eastAsia"/>
          <w:sz w:val="14"/>
          <w:szCs w:val="14"/>
          <w:lang w:val="pt-BR"/>
        </w:rPr>
        <w:t>presa@</w:t>
      </w:r>
      <w:r w:rsidRPr="00F53CB9">
        <w:rPr>
          <w:rStyle w:val="Hyperlink"/>
          <w:rFonts w:ascii="Ping L Regular" w:hAnsi="Ping L Regular"/>
          <w:sz w:val="14"/>
          <w:szCs w:val="14"/>
          <w:lang w:val="pt-BR"/>
        </w:rPr>
        <w:t>reteleelectrice.ro</w:t>
      </w:r>
    </w:hyperlink>
    <w:r w:rsidRPr="00F53CB9">
      <w:rPr>
        <w:rFonts w:ascii="Ping L Regular" w:hAnsi="Ping L Regular"/>
        <w:color w:val="FF4B00"/>
        <w:sz w:val="14"/>
        <w:szCs w:val="14"/>
        <w:lang w:val="pt-BR"/>
      </w:rPr>
      <w:br/>
      <w:t>www.reteleelectrice.ro</w:t>
    </w:r>
  </w:p>
  <w:p w14:paraId="322E16F3" w14:textId="5DA849EE" w:rsidR="006400C3" w:rsidRPr="00D2141B" w:rsidRDefault="006400C3" w:rsidP="001D761E">
    <w:pPr>
      <w:pStyle w:val="Footer"/>
      <w:spacing w:before="567"/>
      <w:ind w:right="360"/>
      <w:rPr>
        <w:rFonts w:ascii="Ping L Regular" w:hAnsi="Ping L Regular"/>
        <w:color w:val="FF4B00"/>
        <w:sz w:val="14"/>
        <w:szCs w:val="14"/>
        <w:lang w:val="ro-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D56E" w14:textId="2233E768" w:rsidR="009B07D4" w:rsidRPr="00F53CB9" w:rsidRDefault="003979A9" w:rsidP="004267F8">
    <w:pPr>
      <w:pStyle w:val="Footer"/>
      <w:spacing w:before="567"/>
      <w:rPr>
        <w:rFonts w:hint="eastAsia"/>
        <w:lang w:val="pt-BR"/>
      </w:rPr>
    </w:pPr>
    <w:r w:rsidRPr="00F53CB9">
      <w:rPr>
        <w:rFonts w:ascii="Ping L Regular" w:hAnsi="Ping L Regular" w:hint="eastAsia"/>
        <w:color w:val="FF4B00"/>
        <w:sz w:val="14"/>
        <w:szCs w:val="14"/>
        <w:lang w:val="pt-BR"/>
      </w:rPr>
      <w:t xml:space="preserve">Biroul </w:t>
    </w:r>
    <w:r w:rsidRPr="00F53CB9">
      <w:rPr>
        <w:rFonts w:ascii="Ping L Regular" w:hAnsi="Ping L Regular" w:hint="eastAsia"/>
        <w:color w:val="FF4B00"/>
        <w:sz w:val="14"/>
        <w:szCs w:val="14"/>
        <w:lang w:val="pt-BR"/>
      </w:rPr>
      <w:t>de presa</w:t>
    </w:r>
    <w:r w:rsidRPr="00F53CB9">
      <w:rPr>
        <w:rFonts w:ascii="Ping L Regular" w:hAnsi="Ping L Regular"/>
        <w:color w:val="FF4B00"/>
        <w:sz w:val="14"/>
        <w:szCs w:val="14"/>
        <w:lang w:val="pt-BR"/>
      </w:rPr>
      <w:br/>
    </w:r>
    <w:hyperlink r:id="rId1" w:history="1">
      <w:r w:rsidR="004267F8" w:rsidRPr="00F53CB9">
        <w:rPr>
          <w:rStyle w:val="Hyperlink"/>
          <w:rFonts w:ascii="Ping L Regular" w:hAnsi="Ping L Regular" w:hint="eastAsia"/>
          <w:sz w:val="14"/>
          <w:szCs w:val="14"/>
          <w:lang w:val="pt-BR"/>
        </w:rPr>
        <w:t>presa@</w:t>
      </w:r>
      <w:r w:rsidR="004267F8" w:rsidRPr="00F53CB9">
        <w:rPr>
          <w:rStyle w:val="Hyperlink"/>
          <w:rFonts w:ascii="Ping L Regular" w:hAnsi="Ping L Regular"/>
          <w:sz w:val="14"/>
          <w:szCs w:val="14"/>
          <w:lang w:val="pt-BR"/>
        </w:rPr>
        <w:t>reteleelectrice.ro</w:t>
      </w:r>
    </w:hyperlink>
    <w:r w:rsidRPr="00F53CB9">
      <w:rPr>
        <w:rFonts w:ascii="Ping L Regular" w:hAnsi="Ping L Regular"/>
        <w:color w:val="FF4B00"/>
        <w:sz w:val="14"/>
        <w:szCs w:val="14"/>
        <w:lang w:val="pt-BR"/>
      </w:rPr>
      <w:br/>
    </w:r>
    <w:r w:rsidR="004267F8" w:rsidRPr="00F53CB9">
      <w:rPr>
        <w:rFonts w:ascii="Ping L Regular" w:hAnsi="Ping L Regular"/>
        <w:color w:val="FF4B00"/>
        <w:sz w:val="14"/>
        <w:szCs w:val="14"/>
        <w:lang w:val="pt-BR"/>
      </w:rPr>
      <w:t>www.reteleelectrice.ro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F2EB3" w14:textId="77777777" w:rsidR="006E214A" w:rsidRDefault="006E214A">
      <w:pPr>
        <w:rPr>
          <w:rFonts w:hint="eastAsia"/>
        </w:rPr>
      </w:pPr>
      <w:r>
        <w:separator/>
      </w:r>
    </w:p>
  </w:footnote>
  <w:footnote w:type="continuationSeparator" w:id="0">
    <w:p w14:paraId="5C2A7433" w14:textId="77777777" w:rsidR="006E214A" w:rsidRDefault="006E214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7552" w14:textId="510E5D32" w:rsidR="000318E4" w:rsidRDefault="000318E4">
    <w:pPr>
      <w:pStyle w:val="Header"/>
      <w:rPr>
        <w:rFonts w:hint="eastAsia"/>
      </w:rPr>
    </w:pPr>
    <w:r>
      <w:rPr>
        <w:noProof/>
      </w:rPr>
      <mc:AlternateContent>
        <mc:Choice Requires="wps">
          <w:drawing>
            <wp:anchor distT="0" distB="0" distL="0" distR="0" simplePos="0" relativeHeight="251663360" behindDoc="0" locked="0" layoutInCell="1" allowOverlap="1" wp14:anchorId="2F1A1A43" wp14:editId="06A4ABBF">
              <wp:simplePos x="635" y="635"/>
              <wp:positionH relativeFrom="page">
                <wp:align>center</wp:align>
              </wp:positionH>
              <wp:positionV relativeFrom="page">
                <wp:align>top</wp:align>
              </wp:positionV>
              <wp:extent cx="443865" cy="443865"/>
              <wp:effectExtent l="0" t="0" r="11430" b="16510"/>
              <wp:wrapNone/>
              <wp:docPr id="610503816"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765F" w14:textId="7C04F073" w:rsidR="000318E4" w:rsidRPr="000318E4" w:rsidRDefault="000318E4" w:rsidP="000318E4">
                          <w:pPr>
                            <w:rPr>
                              <w:rFonts w:ascii="Arial" w:eastAsia="Arial" w:hAnsi="Arial" w:cs="Arial"/>
                              <w:noProof/>
                              <w:color w:val="000000"/>
                              <w:sz w:val="16"/>
                              <w:szCs w:val="16"/>
                            </w:rPr>
                          </w:pPr>
                          <w:r w:rsidRPr="000318E4">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1A1A43"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277765F" w14:textId="7C04F073" w:rsidR="000318E4" w:rsidRPr="000318E4" w:rsidRDefault="000318E4" w:rsidP="000318E4">
                    <w:pPr>
                      <w:rPr>
                        <w:rFonts w:ascii="Arial" w:eastAsia="Arial" w:hAnsi="Arial" w:cs="Arial"/>
                        <w:noProof/>
                        <w:color w:val="000000"/>
                        <w:sz w:val="16"/>
                        <w:szCs w:val="16"/>
                      </w:rPr>
                    </w:pPr>
                    <w:r w:rsidRPr="000318E4">
                      <w:rPr>
                        <w:rFonts w:ascii="Arial" w:eastAsia="Arial" w:hAnsi="Arial" w:cs="Arial"/>
                        <w:noProof/>
                        <w:color w:val="000000"/>
                        <w:sz w:val="16"/>
                        <w:szCs w:val="16"/>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B324" w14:textId="49770153" w:rsidR="0055352A" w:rsidRDefault="0055352A" w:rsidP="0055352A">
    <w:pPr>
      <w:pStyle w:val="Header"/>
      <w:rPr>
        <w:rFonts w:hint="eastAsia"/>
      </w:rPr>
    </w:pPr>
  </w:p>
  <w:p w14:paraId="7C9EEE64" w14:textId="7FDA3CF3" w:rsidR="00107A85" w:rsidRPr="0055352A" w:rsidRDefault="00107A85" w:rsidP="0055352A">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1C15" w14:textId="5BFB91B0" w:rsidR="003D4741" w:rsidRDefault="004267F8" w:rsidP="003D4741">
    <w:pPr>
      <w:pStyle w:val="Header"/>
      <w:rPr>
        <w:rFonts w:hint="eastAsia"/>
      </w:rPr>
    </w:pPr>
    <w:r>
      <w:rPr>
        <w:noProof/>
      </w:rPr>
      <w:drawing>
        <wp:anchor distT="0" distB="0" distL="0" distR="0" simplePos="0" relativeHeight="251659264" behindDoc="0" locked="0" layoutInCell="0" allowOverlap="1" wp14:anchorId="009D1FA2" wp14:editId="60B2D75C">
          <wp:simplePos x="0" y="0"/>
          <wp:positionH relativeFrom="column">
            <wp:posOffset>-215265</wp:posOffset>
          </wp:positionH>
          <wp:positionV relativeFrom="paragraph">
            <wp:posOffset>-28575</wp:posOffset>
          </wp:positionV>
          <wp:extent cx="2000250" cy="2000250"/>
          <wp:effectExtent l="0" t="0" r="0" b="0"/>
          <wp:wrapSquare wrapText="largest"/>
          <wp:docPr id="182500138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1380" name="Image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00250" cy="2000250"/>
                  </a:xfrm>
                  <a:prstGeom prst="rect">
                    <a:avLst/>
                  </a:prstGeom>
                </pic:spPr>
              </pic:pic>
            </a:graphicData>
          </a:graphic>
          <wp14:sizeRelH relativeFrom="margin">
            <wp14:pctWidth>0</wp14:pctWidth>
          </wp14:sizeRelH>
          <wp14:sizeRelV relativeFrom="margin">
            <wp14:pctHeight>0</wp14:pctHeight>
          </wp14:sizeRelV>
        </wp:anchor>
      </w:drawing>
    </w:r>
  </w:p>
  <w:p w14:paraId="565BA824" w14:textId="6408B8A4" w:rsidR="003D4741" w:rsidRPr="003D4741" w:rsidRDefault="003D4741" w:rsidP="003D4741">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499"/>
    <w:multiLevelType w:val="hybridMultilevel"/>
    <w:tmpl w:val="27F6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011E9"/>
    <w:multiLevelType w:val="hybridMultilevel"/>
    <w:tmpl w:val="85DC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8204F"/>
    <w:multiLevelType w:val="hybridMultilevel"/>
    <w:tmpl w:val="37E84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764437">
    <w:abstractNumId w:val="1"/>
  </w:num>
  <w:num w:numId="2" w16cid:durableId="1304045767">
    <w:abstractNumId w:val="2"/>
  </w:num>
  <w:num w:numId="3" w16cid:durableId="161613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A85"/>
    <w:rsid w:val="00000BBA"/>
    <w:rsid w:val="000028BB"/>
    <w:rsid w:val="00010032"/>
    <w:rsid w:val="00012267"/>
    <w:rsid w:val="00022EEE"/>
    <w:rsid w:val="00023B4E"/>
    <w:rsid w:val="0002643D"/>
    <w:rsid w:val="000318E4"/>
    <w:rsid w:val="0003455B"/>
    <w:rsid w:val="00040A1B"/>
    <w:rsid w:val="00041BC5"/>
    <w:rsid w:val="0004661B"/>
    <w:rsid w:val="00052404"/>
    <w:rsid w:val="000526C5"/>
    <w:rsid w:val="00053EE1"/>
    <w:rsid w:val="00066C92"/>
    <w:rsid w:val="00072B82"/>
    <w:rsid w:val="00075A0A"/>
    <w:rsid w:val="000878DB"/>
    <w:rsid w:val="00087930"/>
    <w:rsid w:val="000945C0"/>
    <w:rsid w:val="00094AE8"/>
    <w:rsid w:val="00096F60"/>
    <w:rsid w:val="00097D8D"/>
    <w:rsid w:val="000A1A5B"/>
    <w:rsid w:val="000C45AE"/>
    <w:rsid w:val="000D4901"/>
    <w:rsid w:val="000E6FB8"/>
    <w:rsid w:val="000E766E"/>
    <w:rsid w:val="000F41F8"/>
    <w:rsid w:val="000F7E34"/>
    <w:rsid w:val="00101242"/>
    <w:rsid w:val="0010404A"/>
    <w:rsid w:val="001079F6"/>
    <w:rsid w:val="00107A85"/>
    <w:rsid w:val="00110279"/>
    <w:rsid w:val="00110BE7"/>
    <w:rsid w:val="00114223"/>
    <w:rsid w:val="0011610B"/>
    <w:rsid w:val="0011629C"/>
    <w:rsid w:val="00116491"/>
    <w:rsid w:val="00127952"/>
    <w:rsid w:val="00132A72"/>
    <w:rsid w:val="00134C83"/>
    <w:rsid w:val="00140FCD"/>
    <w:rsid w:val="00141E45"/>
    <w:rsid w:val="00143EB8"/>
    <w:rsid w:val="001533FE"/>
    <w:rsid w:val="001555EA"/>
    <w:rsid w:val="00155FB3"/>
    <w:rsid w:val="00160369"/>
    <w:rsid w:val="0016214B"/>
    <w:rsid w:val="001641E6"/>
    <w:rsid w:val="001727FA"/>
    <w:rsid w:val="001756B4"/>
    <w:rsid w:val="0018373B"/>
    <w:rsid w:val="00187293"/>
    <w:rsid w:val="00192A1D"/>
    <w:rsid w:val="001931B3"/>
    <w:rsid w:val="00195DC6"/>
    <w:rsid w:val="001A155A"/>
    <w:rsid w:val="001A3819"/>
    <w:rsid w:val="001A5A7D"/>
    <w:rsid w:val="001C17A1"/>
    <w:rsid w:val="001C3B3B"/>
    <w:rsid w:val="001C43C4"/>
    <w:rsid w:val="001C47D6"/>
    <w:rsid w:val="001C5BA1"/>
    <w:rsid w:val="001C5F38"/>
    <w:rsid w:val="001D2CD2"/>
    <w:rsid w:val="001D761E"/>
    <w:rsid w:val="001E1917"/>
    <w:rsid w:val="001E1C1C"/>
    <w:rsid w:val="001E34E6"/>
    <w:rsid w:val="001F143B"/>
    <w:rsid w:val="001F34E1"/>
    <w:rsid w:val="00212356"/>
    <w:rsid w:val="00213172"/>
    <w:rsid w:val="00213AEF"/>
    <w:rsid w:val="0022563D"/>
    <w:rsid w:val="00232C1C"/>
    <w:rsid w:val="00235C3E"/>
    <w:rsid w:val="00242031"/>
    <w:rsid w:val="00243E78"/>
    <w:rsid w:val="00250CB8"/>
    <w:rsid w:val="00265BEB"/>
    <w:rsid w:val="002739F2"/>
    <w:rsid w:val="0028116C"/>
    <w:rsid w:val="00281D95"/>
    <w:rsid w:val="0028207C"/>
    <w:rsid w:val="0028332D"/>
    <w:rsid w:val="0028377B"/>
    <w:rsid w:val="00292788"/>
    <w:rsid w:val="00295739"/>
    <w:rsid w:val="002A32CA"/>
    <w:rsid w:val="002A723E"/>
    <w:rsid w:val="002B08DD"/>
    <w:rsid w:val="002E3D1C"/>
    <w:rsid w:val="002E504E"/>
    <w:rsid w:val="002F0662"/>
    <w:rsid w:val="002F3858"/>
    <w:rsid w:val="002F4BDA"/>
    <w:rsid w:val="002F6654"/>
    <w:rsid w:val="00311BB8"/>
    <w:rsid w:val="00311EBB"/>
    <w:rsid w:val="0031372B"/>
    <w:rsid w:val="003172CF"/>
    <w:rsid w:val="00325F36"/>
    <w:rsid w:val="0032701B"/>
    <w:rsid w:val="00333440"/>
    <w:rsid w:val="00340E99"/>
    <w:rsid w:val="003429B7"/>
    <w:rsid w:val="003444DB"/>
    <w:rsid w:val="0035068A"/>
    <w:rsid w:val="003526D5"/>
    <w:rsid w:val="003565F6"/>
    <w:rsid w:val="00361A4A"/>
    <w:rsid w:val="00365615"/>
    <w:rsid w:val="00366743"/>
    <w:rsid w:val="00367050"/>
    <w:rsid w:val="0037095D"/>
    <w:rsid w:val="00375B16"/>
    <w:rsid w:val="00376739"/>
    <w:rsid w:val="00381B37"/>
    <w:rsid w:val="0038359F"/>
    <w:rsid w:val="00387913"/>
    <w:rsid w:val="00390B05"/>
    <w:rsid w:val="0039113D"/>
    <w:rsid w:val="00391ABC"/>
    <w:rsid w:val="003979A9"/>
    <w:rsid w:val="003A1DCF"/>
    <w:rsid w:val="003A2D00"/>
    <w:rsid w:val="003A516F"/>
    <w:rsid w:val="003B197A"/>
    <w:rsid w:val="003B4901"/>
    <w:rsid w:val="003C7D6C"/>
    <w:rsid w:val="003D0029"/>
    <w:rsid w:val="003D4741"/>
    <w:rsid w:val="003D6751"/>
    <w:rsid w:val="003D7984"/>
    <w:rsid w:val="003E4180"/>
    <w:rsid w:val="003F010C"/>
    <w:rsid w:val="003F15BE"/>
    <w:rsid w:val="003F5238"/>
    <w:rsid w:val="00402049"/>
    <w:rsid w:val="00404FC6"/>
    <w:rsid w:val="00425F00"/>
    <w:rsid w:val="004267F8"/>
    <w:rsid w:val="00426F62"/>
    <w:rsid w:val="004310BF"/>
    <w:rsid w:val="00437B00"/>
    <w:rsid w:val="004478FF"/>
    <w:rsid w:val="00455A51"/>
    <w:rsid w:val="004656C4"/>
    <w:rsid w:val="004704D2"/>
    <w:rsid w:val="00470F9A"/>
    <w:rsid w:val="00476540"/>
    <w:rsid w:val="004767EA"/>
    <w:rsid w:val="00483001"/>
    <w:rsid w:val="00485658"/>
    <w:rsid w:val="00485BF4"/>
    <w:rsid w:val="0049021C"/>
    <w:rsid w:val="00491B60"/>
    <w:rsid w:val="00496DB2"/>
    <w:rsid w:val="00497FB1"/>
    <w:rsid w:val="004A2D62"/>
    <w:rsid w:val="004B45DF"/>
    <w:rsid w:val="004B5FE3"/>
    <w:rsid w:val="004C6412"/>
    <w:rsid w:val="004D66DC"/>
    <w:rsid w:val="004D79C8"/>
    <w:rsid w:val="004E4B43"/>
    <w:rsid w:val="0050051A"/>
    <w:rsid w:val="0050412F"/>
    <w:rsid w:val="005073A8"/>
    <w:rsid w:val="00511F85"/>
    <w:rsid w:val="00516D6F"/>
    <w:rsid w:val="005206F0"/>
    <w:rsid w:val="0052080D"/>
    <w:rsid w:val="005210B4"/>
    <w:rsid w:val="00521DC9"/>
    <w:rsid w:val="005240AB"/>
    <w:rsid w:val="00525EC1"/>
    <w:rsid w:val="0052772C"/>
    <w:rsid w:val="00536BE8"/>
    <w:rsid w:val="0053750B"/>
    <w:rsid w:val="00537C27"/>
    <w:rsid w:val="00543B50"/>
    <w:rsid w:val="00543FBB"/>
    <w:rsid w:val="005511B9"/>
    <w:rsid w:val="0055352A"/>
    <w:rsid w:val="005579B4"/>
    <w:rsid w:val="00557BA2"/>
    <w:rsid w:val="00565953"/>
    <w:rsid w:val="005719D2"/>
    <w:rsid w:val="005720F1"/>
    <w:rsid w:val="00572FA2"/>
    <w:rsid w:val="00580F47"/>
    <w:rsid w:val="0059379A"/>
    <w:rsid w:val="005968DE"/>
    <w:rsid w:val="005B770C"/>
    <w:rsid w:val="005C0D34"/>
    <w:rsid w:val="005C117B"/>
    <w:rsid w:val="005C24BD"/>
    <w:rsid w:val="005D42CF"/>
    <w:rsid w:val="005E2E6A"/>
    <w:rsid w:val="005E6620"/>
    <w:rsid w:val="005F1ADE"/>
    <w:rsid w:val="005F4E14"/>
    <w:rsid w:val="005F4F66"/>
    <w:rsid w:val="006044F4"/>
    <w:rsid w:val="00604FD4"/>
    <w:rsid w:val="00611986"/>
    <w:rsid w:val="006147CE"/>
    <w:rsid w:val="00623134"/>
    <w:rsid w:val="0062779A"/>
    <w:rsid w:val="00631886"/>
    <w:rsid w:val="00634787"/>
    <w:rsid w:val="006400C3"/>
    <w:rsid w:val="00642450"/>
    <w:rsid w:val="006463CA"/>
    <w:rsid w:val="006464E5"/>
    <w:rsid w:val="00650929"/>
    <w:rsid w:val="0065135B"/>
    <w:rsid w:val="0065169B"/>
    <w:rsid w:val="0065517C"/>
    <w:rsid w:val="00655D42"/>
    <w:rsid w:val="00655F6B"/>
    <w:rsid w:val="00657A05"/>
    <w:rsid w:val="006659F3"/>
    <w:rsid w:val="006679E5"/>
    <w:rsid w:val="006729C6"/>
    <w:rsid w:val="00674B11"/>
    <w:rsid w:val="00675C64"/>
    <w:rsid w:val="0068012E"/>
    <w:rsid w:val="00683B90"/>
    <w:rsid w:val="00685680"/>
    <w:rsid w:val="006924FB"/>
    <w:rsid w:val="006931EF"/>
    <w:rsid w:val="0069426C"/>
    <w:rsid w:val="006A254F"/>
    <w:rsid w:val="006A266B"/>
    <w:rsid w:val="006A3F63"/>
    <w:rsid w:val="006A3FBA"/>
    <w:rsid w:val="006B038B"/>
    <w:rsid w:val="006B761E"/>
    <w:rsid w:val="006B7D57"/>
    <w:rsid w:val="006C0CE6"/>
    <w:rsid w:val="006C6F29"/>
    <w:rsid w:val="006E015E"/>
    <w:rsid w:val="006E214A"/>
    <w:rsid w:val="006E6F6C"/>
    <w:rsid w:val="006F2DD6"/>
    <w:rsid w:val="006F3FAD"/>
    <w:rsid w:val="007000CF"/>
    <w:rsid w:val="0070320A"/>
    <w:rsid w:val="00704B79"/>
    <w:rsid w:val="00706686"/>
    <w:rsid w:val="0071234F"/>
    <w:rsid w:val="007138EC"/>
    <w:rsid w:val="007141AC"/>
    <w:rsid w:val="007147CC"/>
    <w:rsid w:val="00716D3C"/>
    <w:rsid w:val="00720039"/>
    <w:rsid w:val="007233EF"/>
    <w:rsid w:val="00723548"/>
    <w:rsid w:val="0072577E"/>
    <w:rsid w:val="007302E6"/>
    <w:rsid w:val="00750BC6"/>
    <w:rsid w:val="00752A4A"/>
    <w:rsid w:val="007551C9"/>
    <w:rsid w:val="0075735E"/>
    <w:rsid w:val="00771539"/>
    <w:rsid w:val="00774EA4"/>
    <w:rsid w:val="00774F8F"/>
    <w:rsid w:val="007763BB"/>
    <w:rsid w:val="00782895"/>
    <w:rsid w:val="00783957"/>
    <w:rsid w:val="007869E5"/>
    <w:rsid w:val="00792823"/>
    <w:rsid w:val="007A03E9"/>
    <w:rsid w:val="007A20E3"/>
    <w:rsid w:val="007A474D"/>
    <w:rsid w:val="007B3A5F"/>
    <w:rsid w:val="007B598B"/>
    <w:rsid w:val="007C021F"/>
    <w:rsid w:val="007C2296"/>
    <w:rsid w:val="007C5753"/>
    <w:rsid w:val="007C6DC6"/>
    <w:rsid w:val="007C6E4B"/>
    <w:rsid w:val="007C7455"/>
    <w:rsid w:val="007D10BD"/>
    <w:rsid w:val="007D1A40"/>
    <w:rsid w:val="007D6400"/>
    <w:rsid w:val="007D7FB6"/>
    <w:rsid w:val="007E06FF"/>
    <w:rsid w:val="007E68DF"/>
    <w:rsid w:val="007F331B"/>
    <w:rsid w:val="00802D9B"/>
    <w:rsid w:val="008155C6"/>
    <w:rsid w:val="00820FEC"/>
    <w:rsid w:val="0082232E"/>
    <w:rsid w:val="00825807"/>
    <w:rsid w:val="0082737F"/>
    <w:rsid w:val="0083379D"/>
    <w:rsid w:val="00842FC3"/>
    <w:rsid w:val="00844F45"/>
    <w:rsid w:val="00844FA4"/>
    <w:rsid w:val="00850009"/>
    <w:rsid w:val="00853A77"/>
    <w:rsid w:val="00865C68"/>
    <w:rsid w:val="00867DD0"/>
    <w:rsid w:val="00880486"/>
    <w:rsid w:val="00891A0A"/>
    <w:rsid w:val="00891FF4"/>
    <w:rsid w:val="008B048F"/>
    <w:rsid w:val="008B36B7"/>
    <w:rsid w:val="008B3DD4"/>
    <w:rsid w:val="008B43B4"/>
    <w:rsid w:val="008B48CD"/>
    <w:rsid w:val="008B6D42"/>
    <w:rsid w:val="008C2AE9"/>
    <w:rsid w:val="008C30B3"/>
    <w:rsid w:val="008C37B8"/>
    <w:rsid w:val="008D269A"/>
    <w:rsid w:val="008D477A"/>
    <w:rsid w:val="008D4DD1"/>
    <w:rsid w:val="008D55A8"/>
    <w:rsid w:val="008D625C"/>
    <w:rsid w:val="008E3B14"/>
    <w:rsid w:val="008E4391"/>
    <w:rsid w:val="008E520B"/>
    <w:rsid w:val="008E52B6"/>
    <w:rsid w:val="008F028B"/>
    <w:rsid w:val="008F470D"/>
    <w:rsid w:val="009003EF"/>
    <w:rsid w:val="0090387C"/>
    <w:rsid w:val="00903F22"/>
    <w:rsid w:val="009111F2"/>
    <w:rsid w:val="00911FD0"/>
    <w:rsid w:val="0092188B"/>
    <w:rsid w:val="009250F6"/>
    <w:rsid w:val="00925AFD"/>
    <w:rsid w:val="00931C31"/>
    <w:rsid w:val="00932B0F"/>
    <w:rsid w:val="00935A0F"/>
    <w:rsid w:val="00936DC4"/>
    <w:rsid w:val="00941E38"/>
    <w:rsid w:val="00957EC5"/>
    <w:rsid w:val="00962764"/>
    <w:rsid w:val="00962BC4"/>
    <w:rsid w:val="009638D9"/>
    <w:rsid w:val="009672A6"/>
    <w:rsid w:val="009674E2"/>
    <w:rsid w:val="00973598"/>
    <w:rsid w:val="009806A9"/>
    <w:rsid w:val="009837DC"/>
    <w:rsid w:val="00987EC3"/>
    <w:rsid w:val="00993BF7"/>
    <w:rsid w:val="00995D51"/>
    <w:rsid w:val="009A1C69"/>
    <w:rsid w:val="009A2EBF"/>
    <w:rsid w:val="009A782C"/>
    <w:rsid w:val="009A78F9"/>
    <w:rsid w:val="009B07D4"/>
    <w:rsid w:val="009B08E9"/>
    <w:rsid w:val="009B1DAA"/>
    <w:rsid w:val="009B20DB"/>
    <w:rsid w:val="009B2E74"/>
    <w:rsid w:val="009B3967"/>
    <w:rsid w:val="009B5878"/>
    <w:rsid w:val="009B5F3C"/>
    <w:rsid w:val="009C1FAF"/>
    <w:rsid w:val="009C3498"/>
    <w:rsid w:val="009C5455"/>
    <w:rsid w:val="009D05F8"/>
    <w:rsid w:val="009D52A3"/>
    <w:rsid w:val="009E146D"/>
    <w:rsid w:val="009E3A86"/>
    <w:rsid w:val="009F5F2C"/>
    <w:rsid w:val="009F7065"/>
    <w:rsid w:val="00A03EF3"/>
    <w:rsid w:val="00A1052D"/>
    <w:rsid w:val="00A12FD4"/>
    <w:rsid w:val="00A13AA4"/>
    <w:rsid w:val="00A15925"/>
    <w:rsid w:val="00A2701C"/>
    <w:rsid w:val="00A36E67"/>
    <w:rsid w:val="00A40359"/>
    <w:rsid w:val="00A4070F"/>
    <w:rsid w:val="00A41014"/>
    <w:rsid w:val="00A469CB"/>
    <w:rsid w:val="00A47D8C"/>
    <w:rsid w:val="00A623B3"/>
    <w:rsid w:val="00A63AB1"/>
    <w:rsid w:val="00A70698"/>
    <w:rsid w:val="00A70B5D"/>
    <w:rsid w:val="00A713A8"/>
    <w:rsid w:val="00A75429"/>
    <w:rsid w:val="00A76C0F"/>
    <w:rsid w:val="00A84368"/>
    <w:rsid w:val="00A861F0"/>
    <w:rsid w:val="00A9795B"/>
    <w:rsid w:val="00AA2007"/>
    <w:rsid w:val="00AA27DB"/>
    <w:rsid w:val="00AA2916"/>
    <w:rsid w:val="00AA2C45"/>
    <w:rsid w:val="00AA5037"/>
    <w:rsid w:val="00AA553B"/>
    <w:rsid w:val="00AB06C7"/>
    <w:rsid w:val="00AC1660"/>
    <w:rsid w:val="00AC1BE0"/>
    <w:rsid w:val="00AC6276"/>
    <w:rsid w:val="00AC6BC2"/>
    <w:rsid w:val="00AD22A1"/>
    <w:rsid w:val="00AD2F6F"/>
    <w:rsid w:val="00AD4A22"/>
    <w:rsid w:val="00AE1C1D"/>
    <w:rsid w:val="00AF1A75"/>
    <w:rsid w:val="00AF3A0F"/>
    <w:rsid w:val="00B05399"/>
    <w:rsid w:val="00B071BF"/>
    <w:rsid w:val="00B21C7B"/>
    <w:rsid w:val="00B25841"/>
    <w:rsid w:val="00B27BEF"/>
    <w:rsid w:val="00B32800"/>
    <w:rsid w:val="00B363BB"/>
    <w:rsid w:val="00B53FD8"/>
    <w:rsid w:val="00B5443B"/>
    <w:rsid w:val="00B629C7"/>
    <w:rsid w:val="00B63D0E"/>
    <w:rsid w:val="00B70981"/>
    <w:rsid w:val="00B74727"/>
    <w:rsid w:val="00B847ED"/>
    <w:rsid w:val="00B8500C"/>
    <w:rsid w:val="00B9071B"/>
    <w:rsid w:val="00B93A99"/>
    <w:rsid w:val="00B96FA4"/>
    <w:rsid w:val="00B970B1"/>
    <w:rsid w:val="00BA2463"/>
    <w:rsid w:val="00BA4AD3"/>
    <w:rsid w:val="00BB13CC"/>
    <w:rsid w:val="00BB311C"/>
    <w:rsid w:val="00BB54C5"/>
    <w:rsid w:val="00BB5ED4"/>
    <w:rsid w:val="00BC0422"/>
    <w:rsid w:val="00BC05A2"/>
    <w:rsid w:val="00BD05C0"/>
    <w:rsid w:val="00BD09EC"/>
    <w:rsid w:val="00BD1CF5"/>
    <w:rsid w:val="00BD43D3"/>
    <w:rsid w:val="00BD59DF"/>
    <w:rsid w:val="00BD6DE9"/>
    <w:rsid w:val="00BE1A2A"/>
    <w:rsid w:val="00BE1BFD"/>
    <w:rsid w:val="00BF3D10"/>
    <w:rsid w:val="00BF515D"/>
    <w:rsid w:val="00C005E6"/>
    <w:rsid w:val="00C0102A"/>
    <w:rsid w:val="00C01093"/>
    <w:rsid w:val="00C10B91"/>
    <w:rsid w:val="00C11FF0"/>
    <w:rsid w:val="00C12DD0"/>
    <w:rsid w:val="00C22B5C"/>
    <w:rsid w:val="00C35013"/>
    <w:rsid w:val="00C4578D"/>
    <w:rsid w:val="00C51624"/>
    <w:rsid w:val="00C51D78"/>
    <w:rsid w:val="00C52179"/>
    <w:rsid w:val="00C553C7"/>
    <w:rsid w:val="00C60398"/>
    <w:rsid w:val="00C60A60"/>
    <w:rsid w:val="00C705E8"/>
    <w:rsid w:val="00C74848"/>
    <w:rsid w:val="00C76518"/>
    <w:rsid w:val="00C77BE3"/>
    <w:rsid w:val="00C81D25"/>
    <w:rsid w:val="00C907AB"/>
    <w:rsid w:val="00C9179D"/>
    <w:rsid w:val="00C91FA6"/>
    <w:rsid w:val="00CA3700"/>
    <w:rsid w:val="00CB0D20"/>
    <w:rsid w:val="00CB77C1"/>
    <w:rsid w:val="00CC1505"/>
    <w:rsid w:val="00CC33B7"/>
    <w:rsid w:val="00CC3BD1"/>
    <w:rsid w:val="00CC7D4D"/>
    <w:rsid w:val="00CD1DC4"/>
    <w:rsid w:val="00CD4382"/>
    <w:rsid w:val="00CD4550"/>
    <w:rsid w:val="00CE381E"/>
    <w:rsid w:val="00CE3957"/>
    <w:rsid w:val="00CF1812"/>
    <w:rsid w:val="00CF399A"/>
    <w:rsid w:val="00CF46B6"/>
    <w:rsid w:val="00CF73E2"/>
    <w:rsid w:val="00D03D8E"/>
    <w:rsid w:val="00D046D4"/>
    <w:rsid w:val="00D06789"/>
    <w:rsid w:val="00D16843"/>
    <w:rsid w:val="00D17F5B"/>
    <w:rsid w:val="00D2141B"/>
    <w:rsid w:val="00D330D7"/>
    <w:rsid w:val="00D35DC9"/>
    <w:rsid w:val="00D36C06"/>
    <w:rsid w:val="00D427D2"/>
    <w:rsid w:val="00D45694"/>
    <w:rsid w:val="00D4609C"/>
    <w:rsid w:val="00D46770"/>
    <w:rsid w:val="00D62A0B"/>
    <w:rsid w:val="00D67B76"/>
    <w:rsid w:val="00D70052"/>
    <w:rsid w:val="00D734CB"/>
    <w:rsid w:val="00D763E9"/>
    <w:rsid w:val="00D81D9D"/>
    <w:rsid w:val="00D90DA0"/>
    <w:rsid w:val="00DA02EA"/>
    <w:rsid w:val="00DA39CF"/>
    <w:rsid w:val="00DA4E25"/>
    <w:rsid w:val="00DA595F"/>
    <w:rsid w:val="00DA741E"/>
    <w:rsid w:val="00DB0B19"/>
    <w:rsid w:val="00DB0C9D"/>
    <w:rsid w:val="00DB246B"/>
    <w:rsid w:val="00DB4010"/>
    <w:rsid w:val="00DC2F02"/>
    <w:rsid w:val="00DC39A0"/>
    <w:rsid w:val="00DC43DB"/>
    <w:rsid w:val="00DC677C"/>
    <w:rsid w:val="00DC6B24"/>
    <w:rsid w:val="00DD5894"/>
    <w:rsid w:val="00DE6337"/>
    <w:rsid w:val="00DF1D02"/>
    <w:rsid w:val="00DF73A3"/>
    <w:rsid w:val="00DF79CB"/>
    <w:rsid w:val="00E01356"/>
    <w:rsid w:val="00E03918"/>
    <w:rsid w:val="00E063AE"/>
    <w:rsid w:val="00E132B4"/>
    <w:rsid w:val="00E14587"/>
    <w:rsid w:val="00E17936"/>
    <w:rsid w:val="00E201E7"/>
    <w:rsid w:val="00E22936"/>
    <w:rsid w:val="00E30676"/>
    <w:rsid w:val="00E31413"/>
    <w:rsid w:val="00E324DD"/>
    <w:rsid w:val="00E40732"/>
    <w:rsid w:val="00E42D11"/>
    <w:rsid w:val="00E44890"/>
    <w:rsid w:val="00E44B04"/>
    <w:rsid w:val="00E44D04"/>
    <w:rsid w:val="00E450A0"/>
    <w:rsid w:val="00E45750"/>
    <w:rsid w:val="00E45D37"/>
    <w:rsid w:val="00E5249D"/>
    <w:rsid w:val="00E548CD"/>
    <w:rsid w:val="00E559FD"/>
    <w:rsid w:val="00E60E5F"/>
    <w:rsid w:val="00E66CA4"/>
    <w:rsid w:val="00E763B9"/>
    <w:rsid w:val="00E776B2"/>
    <w:rsid w:val="00E80572"/>
    <w:rsid w:val="00E82CFB"/>
    <w:rsid w:val="00E84A32"/>
    <w:rsid w:val="00E84F67"/>
    <w:rsid w:val="00E86B39"/>
    <w:rsid w:val="00EA0348"/>
    <w:rsid w:val="00EB0CB3"/>
    <w:rsid w:val="00EB76E7"/>
    <w:rsid w:val="00EC5476"/>
    <w:rsid w:val="00EC6A87"/>
    <w:rsid w:val="00ED7D11"/>
    <w:rsid w:val="00EE014A"/>
    <w:rsid w:val="00EE1AAA"/>
    <w:rsid w:val="00EE2798"/>
    <w:rsid w:val="00EE3772"/>
    <w:rsid w:val="00F0349A"/>
    <w:rsid w:val="00F06DA6"/>
    <w:rsid w:val="00F15ECC"/>
    <w:rsid w:val="00F16C0B"/>
    <w:rsid w:val="00F20746"/>
    <w:rsid w:val="00F21C4B"/>
    <w:rsid w:val="00F22692"/>
    <w:rsid w:val="00F22758"/>
    <w:rsid w:val="00F230C6"/>
    <w:rsid w:val="00F24ED1"/>
    <w:rsid w:val="00F26BB5"/>
    <w:rsid w:val="00F26E73"/>
    <w:rsid w:val="00F26FB5"/>
    <w:rsid w:val="00F42330"/>
    <w:rsid w:val="00F43FC6"/>
    <w:rsid w:val="00F44947"/>
    <w:rsid w:val="00F450D6"/>
    <w:rsid w:val="00F53CB9"/>
    <w:rsid w:val="00F560A5"/>
    <w:rsid w:val="00F61501"/>
    <w:rsid w:val="00F67BA5"/>
    <w:rsid w:val="00F75A60"/>
    <w:rsid w:val="00F76B5F"/>
    <w:rsid w:val="00F83F2C"/>
    <w:rsid w:val="00F90184"/>
    <w:rsid w:val="00F90D69"/>
    <w:rsid w:val="00F91BD6"/>
    <w:rsid w:val="00FA0345"/>
    <w:rsid w:val="00FA1A23"/>
    <w:rsid w:val="00FA289A"/>
    <w:rsid w:val="00FA3169"/>
    <w:rsid w:val="00FA5313"/>
    <w:rsid w:val="00FA6D65"/>
    <w:rsid w:val="00FB07A0"/>
    <w:rsid w:val="00FB2C75"/>
    <w:rsid w:val="00FB5DC3"/>
    <w:rsid w:val="00FD3D75"/>
    <w:rsid w:val="00FE0853"/>
    <w:rsid w:val="00FE0A16"/>
    <w:rsid w:val="00FF41D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15C1"/>
  <w15:docId w15:val="{668176C5-90D9-405A-BE97-9E2815F7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Unicode M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character" w:styleId="Hyperlink">
    <w:name w:val="Hyperlink"/>
    <w:basedOn w:val="DefaultParagraphFont"/>
    <w:uiPriority w:val="99"/>
    <w:unhideWhenUsed/>
    <w:rsid w:val="003979A9"/>
    <w:rPr>
      <w:color w:val="0000EE" w:themeColor="hyperlink"/>
      <w:u w:val="single"/>
    </w:rPr>
  </w:style>
  <w:style w:type="character" w:styleId="UnresolvedMention">
    <w:name w:val="Unresolved Mention"/>
    <w:basedOn w:val="DefaultParagraphFont"/>
    <w:uiPriority w:val="99"/>
    <w:semiHidden/>
    <w:unhideWhenUsed/>
    <w:rsid w:val="003979A9"/>
    <w:rPr>
      <w:color w:val="605E5C"/>
      <w:shd w:val="clear" w:color="auto" w:fill="E1DFDD"/>
    </w:rPr>
  </w:style>
  <w:style w:type="paragraph" w:styleId="ListParagraph">
    <w:name w:val="List Paragraph"/>
    <w:basedOn w:val="Normal"/>
    <w:uiPriority w:val="34"/>
    <w:qFormat/>
    <w:rsid w:val="00292788"/>
    <w:pPr>
      <w:ind w:left="720"/>
      <w:contextualSpacing/>
    </w:pPr>
    <w:rPr>
      <w:rFonts w:cs="Mangal"/>
      <w:szCs w:val="21"/>
    </w:rPr>
  </w:style>
  <w:style w:type="character" w:styleId="PageNumber">
    <w:name w:val="page number"/>
    <w:basedOn w:val="DefaultParagraphFont"/>
    <w:uiPriority w:val="99"/>
    <w:semiHidden/>
    <w:unhideWhenUsed/>
    <w:rsid w:val="00D2141B"/>
  </w:style>
  <w:style w:type="character" w:styleId="CommentReference">
    <w:name w:val="annotation reference"/>
    <w:rsid w:val="0038359F"/>
    <w:rPr>
      <w:sz w:val="16"/>
      <w:szCs w:val="16"/>
    </w:rPr>
  </w:style>
  <w:style w:type="paragraph" w:styleId="CommentText">
    <w:name w:val="annotation text"/>
    <w:basedOn w:val="Normal"/>
    <w:link w:val="CommentTextChar"/>
    <w:rsid w:val="0038359F"/>
    <w:pPr>
      <w:suppressAutoHyphens w:val="0"/>
    </w:pPr>
    <w:rPr>
      <w:rFonts w:ascii="Times New Roman" w:eastAsia="Times New Roman" w:hAnsi="Times New Roman" w:cs="Times New Roman"/>
      <w:kern w:val="0"/>
      <w:sz w:val="20"/>
      <w:szCs w:val="20"/>
      <w:lang w:val="it-IT" w:eastAsia="it-IT" w:bidi="ar-SA"/>
    </w:rPr>
  </w:style>
  <w:style w:type="character" w:customStyle="1" w:styleId="CommentTextChar">
    <w:name w:val="Comment Text Char"/>
    <w:basedOn w:val="DefaultParagraphFont"/>
    <w:link w:val="CommentText"/>
    <w:rsid w:val="0038359F"/>
    <w:rPr>
      <w:rFonts w:ascii="Times New Roman" w:eastAsia="Times New Roman" w:hAnsi="Times New Roman" w:cs="Times New Roman"/>
      <w:kern w:val="0"/>
      <w:sz w:val="20"/>
      <w:szCs w:val="20"/>
      <w:lang w:val="it-IT" w:eastAsia="it-IT" w:bidi="ar-SA"/>
    </w:rPr>
  </w:style>
  <w:style w:type="paragraph" w:styleId="Revision">
    <w:name w:val="Revision"/>
    <w:hidden/>
    <w:uiPriority w:val="99"/>
    <w:semiHidden/>
    <w:rsid w:val="00CA3700"/>
    <w:pPr>
      <w:suppressAutoHyphens w:val="0"/>
    </w:pPr>
    <w:rPr>
      <w:rFonts w:cs="Mangal"/>
      <w:szCs w:val="21"/>
    </w:rPr>
  </w:style>
  <w:style w:type="paragraph" w:styleId="CommentSubject">
    <w:name w:val="annotation subject"/>
    <w:basedOn w:val="CommentText"/>
    <w:next w:val="CommentText"/>
    <w:link w:val="CommentSubjectChar"/>
    <w:uiPriority w:val="99"/>
    <w:semiHidden/>
    <w:unhideWhenUsed/>
    <w:rsid w:val="00C4578D"/>
    <w:pPr>
      <w:suppressAutoHyphens/>
    </w:pPr>
    <w:rPr>
      <w:rFonts w:ascii="Liberation Serif" w:eastAsia="Songti SC" w:hAnsi="Liberation Serif" w:cs="Mangal"/>
      <w:b/>
      <w:bCs/>
      <w:kern w:val="2"/>
      <w:szCs w:val="18"/>
      <w:lang w:val="en-GB" w:eastAsia="zh-CN" w:bidi="hi-IN"/>
    </w:rPr>
  </w:style>
  <w:style w:type="character" w:customStyle="1" w:styleId="CommentSubjectChar">
    <w:name w:val="Comment Subject Char"/>
    <w:basedOn w:val="CommentTextChar"/>
    <w:link w:val="CommentSubject"/>
    <w:uiPriority w:val="99"/>
    <w:semiHidden/>
    <w:rsid w:val="00C4578D"/>
    <w:rPr>
      <w:rFonts w:ascii="Times New Roman" w:eastAsia="Times New Roman" w:hAnsi="Times New Roman" w:cs="Mangal"/>
      <w:b/>
      <w:bCs/>
      <w:kern w:val="0"/>
      <w:sz w:val="20"/>
      <w:szCs w:val="18"/>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6721">
      <w:bodyDiv w:val="1"/>
      <w:marLeft w:val="0"/>
      <w:marRight w:val="0"/>
      <w:marTop w:val="0"/>
      <w:marBottom w:val="0"/>
      <w:divBdr>
        <w:top w:val="none" w:sz="0" w:space="0" w:color="auto"/>
        <w:left w:val="none" w:sz="0" w:space="0" w:color="auto"/>
        <w:bottom w:val="none" w:sz="0" w:space="0" w:color="auto"/>
        <w:right w:val="none" w:sz="0" w:space="0" w:color="auto"/>
      </w:divBdr>
    </w:div>
    <w:div w:id="44761947">
      <w:bodyDiv w:val="1"/>
      <w:marLeft w:val="0"/>
      <w:marRight w:val="0"/>
      <w:marTop w:val="0"/>
      <w:marBottom w:val="0"/>
      <w:divBdr>
        <w:top w:val="none" w:sz="0" w:space="0" w:color="auto"/>
        <w:left w:val="none" w:sz="0" w:space="0" w:color="auto"/>
        <w:bottom w:val="none" w:sz="0" w:space="0" w:color="auto"/>
        <w:right w:val="none" w:sz="0" w:space="0" w:color="auto"/>
      </w:divBdr>
    </w:div>
    <w:div w:id="55056651">
      <w:bodyDiv w:val="1"/>
      <w:marLeft w:val="0"/>
      <w:marRight w:val="0"/>
      <w:marTop w:val="0"/>
      <w:marBottom w:val="0"/>
      <w:divBdr>
        <w:top w:val="none" w:sz="0" w:space="0" w:color="auto"/>
        <w:left w:val="none" w:sz="0" w:space="0" w:color="auto"/>
        <w:bottom w:val="none" w:sz="0" w:space="0" w:color="auto"/>
        <w:right w:val="none" w:sz="0" w:space="0" w:color="auto"/>
      </w:divBdr>
    </w:div>
    <w:div w:id="57292928">
      <w:bodyDiv w:val="1"/>
      <w:marLeft w:val="0"/>
      <w:marRight w:val="0"/>
      <w:marTop w:val="0"/>
      <w:marBottom w:val="0"/>
      <w:divBdr>
        <w:top w:val="none" w:sz="0" w:space="0" w:color="auto"/>
        <w:left w:val="none" w:sz="0" w:space="0" w:color="auto"/>
        <w:bottom w:val="none" w:sz="0" w:space="0" w:color="auto"/>
        <w:right w:val="none" w:sz="0" w:space="0" w:color="auto"/>
      </w:divBdr>
    </w:div>
    <w:div w:id="65536540">
      <w:bodyDiv w:val="1"/>
      <w:marLeft w:val="0"/>
      <w:marRight w:val="0"/>
      <w:marTop w:val="0"/>
      <w:marBottom w:val="0"/>
      <w:divBdr>
        <w:top w:val="none" w:sz="0" w:space="0" w:color="auto"/>
        <w:left w:val="none" w:sz="0" w:space="0" w:color="auto"/>
        <w:bottom w:val="none" w:sz="0" w:space="0" w:color="auto"/>
        <w:right w:val="none" w:sz="0" w:space="0" w:color="auto"/>
      </w:divBdr>
    </w:div>
    <w:div w:id="71204070">
      <w:bodyDiv w:val="1"/>
      <w:marLeft w:val="0"/>
      <w:marRight w:val="0"/>
      <w:marTop w:val="0"/>
      <w:marBottom w:val="0"/>
      <w:divBdr>
        <w:top w:val="none" w:sz="0" w:space="0" w:color="auto"/>
        <w:left w:val="none" w:sz="0" w:space="0" w:color="auto"/>
        <w:bottom w:val="none" w:sz="0" w:space="0" w:color="auto"/>
        <w:right w:val="none" w:sz="0" w:space="0" w:color="auto"/>
      </w:divBdr>
    </w:div>
    <w:div w:id="84881686">
      <w:bodyDiv w:val="1"/>
      <w:marLeft w:val="0"/>
      <w:marRight w:val="0"/>
      <w:marTop w:val="0"/>
      <w:marBottom w:val="0"/>
      <w:divBdr>
        <w:top w:val="none" w:sz="0" w:space="0" w:color="auto"/>
        <w:left w:val="none" w:sz="0" w:space="0" w:color="auto"/>
        <w:bottom w:val="none" w:sz="0" w:space="0" w:color="auto"/>
        <w:right w:val="none" w:sz="0" w:space="0" w:color="auto"/>
      </w:divBdr>
    </w:div>
    <w:div w:id="87385750">
      <w:bodyDiv w:val="1"/>
      <w:marLeft w:val="0"/>
      <w:marRight w:val="0"/>
      <w:marTop w:val="0"/>
      <w:marBottom w:val="0"/>
      <w:divBdr>
        <w:top w:val="none" w:sz="0" w:space="0" w:color="auto"/>
        <w:left w:val="none" w:sz="0" w:space="0" w:color="auto"/>
        <w:bottom w:val="none" w:sz="0" w:space="0" w:color="auto"/>
        <w:right w:val="none" w:sz="0" w:space="0" w:color="auto"/>
      </w:divBdr>
    </w:div>
    <w:div w:id="89012799">
      <w:bodyDiv w:val="1"/>
      <w:marLeft w:val="0"/>
      <w:marRight w:val="0"/>
      <w:marTop w:val="0"/>
      <w:marBottom w:val="0"/>
      <w:divBdr>
        <w:top w:val="none" w:sz="0" w:space="0" w:color="auto"/>
        <w:left w:val="none" w:sz="0" w:space="0" w:color="auto"/>
        <w:bottom w:val="none" w:sz="0" w:space="0" w:color="auto"/>
        <w:right w:val="none" w:sz="0" w:space="0" w:color="auto"/>
      </w:divBdr>
    </w:div>
    <w:div w:id="92944180">
      <w:bodyDiv w:val="1"/>
      <w:marLeft w:val="0"/>
      <w:marRight w:val="0"/>
      <w:marTop w:val="0"/>
      <w:marBottom w:val="0"/>
      <w:divBdr>
        <w:top w:val="none" w:sz="0" w:space="0" w:color="auto"/>
        <w:left w:val="none" w:sz="0" w:space="0" w:color="auto"/>
        <w:bottom w:val="none" w:sz="0" w:space="0" w:color="auto"/>
        <w:right w:val="none" w:sz="0" w:space="0" w:color="auto"/>
      </w:divBdr>
    </w:div>
    <w:div w:id="98068657">
      <w:bodyDiv w:val="1"/>
      <w:marLeft w:val="0"/>
      <w:marRight w:val="0"/>
      <w:marTop w:val="0"/>
      <w:marBottom w:val="0"/>
      <w:divBdr>
        <w:top w:val="none" w:sz="0" w:space="0" w:color="auto"/>
        <w:left w:val="none" w:sz="0" w:space="0" w:color="auto"/>
        <w:bottom w:val="none" w:sz="0" w:space="0" w:color="auto"/>
        <w:right w:val="none" w:sz="0" w:space="0" w:color="auto"/>
      </w:divBdr>
    </w:div>
    <w:div w:id="101389324">
      <w:bodyDiv w:val="1"/>
      <w:marLeft w:val="0"/>
      <w:marRight w:val="0"/>
      <w:marTop w:val="0"/>
      <w:marBottom w:val="0"/>
      <w:divBdr>
        <w:top w:val="none" w:sz="0" w:space="0" w:color="auto"/>
        <w:left w:val="none" w:sz="0" w:space="0" w:color="auto"/>
        <w:bottom w:val="none" w:sz="0" w:space="0" w:color="auto"/>
        <w:right w:val="none" w:sz="0" w:space="0" w:color="auto"/>
      </w:divBdr>
    </w:div>
    <w:div w:id="107235584">
      <w:bodyDiv w:val="1"/>
      <w:marLeft w:val="0"/>
      <w:marRight w:val="0"/>
      <w:marTop w:val="0"/>
      <w:marBottom w:val="0"/>
      <w:divBdr>
        <w:top w:val="none" w:sz="0" w:space="0" w:color="auto"/>
        <w:left w:val="none" w:sz="0" w:space="0" w:color="auto"/>
        <w:bottom w:val="none" w:sz="0" w:space="0" w:color="auto"/>
        <w:right w:val="none" w:sz="0" w:space="0" w:color="auto"/>
      </w:divBdr>
    </w:div>
    <w:div w:id="117265984">
      <w:bodyDiv w:val="1"/>
      <w:marLeft w:val="0"/>
      <w:marRight w:val="0"/>
      <w:marTop w:val="0"/>
      <w:marBottom w:val="0"/>
      <w:divBdr>
        <w:top w:val="none" w:sz="0" w:space="0" w:color="auto"/>
        <w:left w:val="none" w:sz="0" w:space="0" w:color="auto"/>
        <w:bottom w:val="none" w:sz="0" w:space="0" w:color="auto"/>
        <w:right w:val="none" w:sz="0" w:space="0" w:color="auto"/>
      </w:divBdr>
    </w:div>
    <w:div w:id="120879453">
      <w:bodyDiv w:val="1"/>
      <w:marLeft w:val="0"/>
      <w:marRight w:val="0"/>
      <w:marTop w:val="0"/>
      <w:marBottom w:val="0"/>
      <w:divBdr>
        <w:top w:val="none" w:sz="0" w:space="0" w:color="auto"/>
        <w:left w:val="none" w:sz="0" w:space="0" w:color="auto"/>
        <w:bottom w:val="none" w:sz="0" w:space="0" w:color="auto"/>
        <w:right w:val="none" w:sz="0" w:space="0" w:color="auto"/>
      </w:divBdr>
    </w:div>
    <w:div w:id="127823313">
      <w:bodyDiv w:val="1"/>
      <w:marLeft w:val="0"/>
      <w:marRight w:val="0"/>
      <w:marTop w:val="0"/>
      <w:marBottom w:val="0"/>
      <w:divBdr>
        <w:top w:val="none" w:sz="0" w:space="0" w:color="auto"/>
        <w:left w:val="none" w:sz="0" w:space="0" w:color="auto"/>
        <w:bottom w:val="none" w:sz="0" w:space="0" w:color="auto"/>
        <w:right w:val="none" w:sz="0" w:space="0" w:color="auto"/>
      </w:divBdr>
    </w:div>
    <w:div w:id="129325701">
      <w:bodyDiv w:val="1"/>
      <w:marLeft w:val="0"/>
      <w:marRight w:val="0"/>
      <w:marTop w:val="0"/>
      <w:marBottom w:val="0"/>
      <w:divBdr>
        <w:top w:val="none" w:sz="0" w:space="0" w:color="auto"/>
        <w:left w:val="none" w:sz="0" w:space="0" w:color="auto"/>
        <w:bottom w:val="none" w:sz="0" w:space="0" w:color="auto"/>
        <w:right w:val="none" w:sz="0" w:space="0" w:color="auto"/>
      </w:divBdr>
    </w:div>
    <w:div w:id="136530342">
      <w:bodyDiv w:val="1"/>
      <w:marLeft w:val="0"/>
      <w:marRight w:val="0"/>
      <w:marTop w:val="0"/>
      <w:marBottom w:val="0"/>
      <w:divBdr>
        <w:top w:val="none" w:sz="0" w:space="0" w:color="auto"/>
        <w:left w:val="none" w:sz="0" w:space="0" w:color="auto"/>
        <w:bottom w:val="none" w:sz="0" w:space="0" w:color="auto"/>
        <w:right w:val="none" w:sz="0" w:space="0" w:color="auto"/>
      </w:divBdr>
    </w:div>
    <w:div w:id="147206667">
      <w:bodyDiv w:val="1"/>
      <w:marLeft w:val="0"/>
      <w:marRight w:val="0"/>
      <w:marTop w:val="0"/>
      <w:marBottom w:val="0"/>
      <w:divBdr>
        <w:top w:val="none" w:sz="0" w:space="0" w:color="auto"/>
        <w:left w:val="none" w:sz="0" w:space="0" w:color="auto"/>
        <w:bottom w:val="none" w:sz="0" w:space="0" w:color="auto"/>
        <w:right w:val="none" w:sz="0" w:space="0" w:color="auto"/>
      </w:divBdr>
    </w:div>
    <w:div w:id="150413567">
      <w:bodyDiv w:val="1"/>
      <w:marLeft w:val="0"/>
      <w:marRight w:val="0"/>
      <w:marTop w:val="0"/>
      <w:marBottom w:val="0"/>
      <w:divBdr>
        <w:top w:val="none" w:sz="0" w:space="0" w:color="auto"/>
        <w:left w:val="none" w:sz="0" w:space="0" w:color="auto"/>
        <w:bottom w:val="none" w:sz="0" w:space="0" w:color="auto"/>
        <w:right w:val="none" w:sz="0" w:space="0" w:color="auto"/>
      </w:divBdr>
    </w:div>
    <w:div w:id="163201875">
      <w:bodyDiv w:val="1"/>
      <w:marLeft w:val="0"/>
      <w:marRight w:val="0"/>
      <w:marTop w:val="0"/>
      <w:marBottom w:val="0"/>
      <w:divBdr>
        <w:top w:val="none" w:sz="0" w:space="0" w:color="auto"/>
        <w:left w:val="none" w:sz="0" w:space="0" w:color="auto"/>
        <w:bottom w:val="none" w:sz="0" w:space="0" w:color="auto"/>
        <w:right w:val="none" w:sz="0" w:space="0" w:color="auto"/>
      </w:divBdr>
    </w:div>
    <w:div w:id="168643776">
      <w:bodyDiv w:val="1"/>
      <w:marLeft w:val="0"/>
      <w:marRight w:val="0"/>
      <w:marTop w:val="0"/>
      <w:marBottom w:val="0"/>
      <w:divBdr>
        <w:top w:val="none" w:sz="0" w:space="0" w:color="auto"/>
        <w:left w:val="none" w:sz="0" w:space="0" w:color="auto"/>
        <w:bottom w:val="none" w:sz="0" w:space="0" w:color="auto"/>
        <w:right w:val="none" w:sz="0" w:space="0" w:color="auto"/>
      </w:divBdr>
    </w:div>
    <w:div w:id="169488971">
      <w:bodyDiv w:val="1"/>
      <w:marLeft w:val="0"/>
      <w:marRight w:val="0"/>
      <w:marTop w:val="0"/>
      <w:marBottom w:val="0"/>
      <w:divBdr>
        <w:top w:val="none" w:sz="0" w:space="0" w:color="auto"/>
        <w:left w:val="none" w:sz="0" w:space="0" w:color="auto"/>
        <w:bottom w:val="none" w:sz="0" w:space="0" w:color="auto"/>
        <w:right w:val="none" w:sz="0" w:space="0" w:color="auto"/>
      </w:divBdr>
    </w:div>
    <w:div w:id="181020987">
      <w:bodyDiv w:val="1"/>
      <w:marLeft w:val="0"/>
      <w:marRight w:val="0"/>
      <w:marTop w:val="0"/>
      <w:marBottom w:val="0"/>
      <w:divBdr>
        <w:top w:val="none" w:sz="0" w:space="0" w:color="auto"/>
        <w:left w:val="none" w:sz="0" w:space="0" w:color="auto"/>
        <w:bottom w:val="none" w:sz="0" w:space="0" w:color="auto"/>
        <w:right w:val="none" w:sz="0" w:space="0" w:color="auto"/>
      </w:divBdr>
    </w:div>
    <w:div w:id="181168347">
      <w:bodyDiv w:val="1"/>
      <w:marLeft w:val="0"/>
      <w:marRight w:val="0"/>
      <w:marTop w:val="0"/>
      <w:marBottom w:val="0"/>
      <w:divBdr>
        <w:top w:val="none" w:sz="0" w:space="0" w:color="auto"/>
        <w:left w:val="none" w:sz="0" w:space="0" w:color="auto"/>
        <w:bottom w:val="none" w:sz="0" w:space="0" w:color="auto"/>
        <w:right w:val="none" w:sz="0" w:space="0" w:color="auto"/>
      </w:divBdr>
    </w:div>
    <w:div w:id="201022971">
      <w:bodyDiv w:val="1"/>
      <w:marLeft w:val="0"/>
      <w:marRight w:val="0"/>
      <w:marTop w:val="0"/>
      <w:marBottom w:val="0"/>
      <w:divBdr>
        <w:top w:val="none" w:sz="0" w:space="0" w:color="auto"/>
        <w:left w:val="none" w:sz="0" w:space="0" w:color="auto"/>
        <w:bottom w:val="none" w:sz="0" w:space="0" w:color="auto"/>
        <w:right w:val="none" w:sz="0" w:space="0" w:color="auto"/>
      </w:divBdr>
    </w:div>
    <w:div w:id="202789012">
      <w:bodyDiv w:val="1"/>
      <w:marLeft w:val="0"/>
      <w:marRight w:val="0"/>
      <w:marTop w:val="0"/>
      <w:marBottom w:val="0"/>
      <w:divBdr>
        <w:top w:val="none" w:sz="0" w:space="0" w:color="auto"/>
        <w:left w:val="none" w:sz="0" w:space="0" w:color="auto"/>
        <w:bottom w:val="none" w:sz="0" w:space="0" w:color="auto"/>
        <w:right w:val="none" w:sz="0" w:space="0" w:color="auto"/>
      </w:divBdr>
    </w:div>
    <w:div w:id="203905542">
      <w:bodyDiv w:val="1"/>
      <w:marLeft w:val="0"/>
      <w:marRight w:val="0"/>
      <w:marTop w:val="0"/>
      <w:marBottom w:val="0"/>
      <w:divBdr>
        <w:top w:val="none" w:sz="0" w:space="0" w:color="auto"/>
        <w:left w:val="none" w:sz="0" w:space="0" w:color="auto"/>
        <w:bottom w:val="none" w:sz="0" w:space="0" w:color="auto"/>
        <w:right w:val="none" w:sz="0" w:space="0" w:color="auto"/>
      </w:divBdr>
    </w:div>
    <w:div w:id="205414344">
      <w:bodyDiv w:val="1"/>
      <w:marLeft w:val="0"/>
      <w:marRight w:val="0"/>
      <w:marTop w:val="0"/>
      <w:marBottom w:val="0"/>
      <w:divBdr>
        <w:top w:val="none" w:sz="0" w:space="0" w:color="auto"/>
        <w:left w:val="none" w:sz="0" w:space="0" w:color="auto"/>
        <w:bottom w:val="none" w:sz="0" w:space="0" w:color="auto"/>
        <w:right w:val="none" w:sz="0" w:space="0" w:color="auto"/>
      </w:divBdr>
    </w:div>
    <w:div w:id="217059929">
      <w:bodyDiv w:val="1"/>
      <w:marLeft w:val="0"/>
      <w:marRight w:val="0"/>
      <w:marTop w:val="0"/>
      <w:marBottom w:val="0"/>
      <w:divBdr>
        <w:top w:val="none" w:sz="0" w:space="0" w:color="auto"/>
        <w:left w:val="none" w:sz="0" w:space="0" w:color="auto"/>
        <w:bottom w:val="none" w:sz="0" w:space="0" w:color="auto"/>
        <w:right w:val="none" w:sz="0" w:space="0" w:color="auto"/>
      </w:divBdr>
    </w:div>
    <w:div w:id="221526420">
      <w:bodyDiv w:val="1"/>
      <w:marLeft w:val="0"/>
      <w:marRight w:val="0"/>
      <w:marTop w:val="0"/>
      <w:marBottom w:val="0"/>
      <w:divBdr>
        <w:top w:val="none" w:sz="0" w:space="0" w:color="auto"/>
        <w:left w:val="none" w:sz="0" w:space="0" w:color="auto"/>
        <w:bottom w:val="none" w:sz="0" w:space="0" w:color="auto"/>
        <w:right w:val="none" w:sz="0" w:space="0" w:color="auto"/>
      </w:divBdr>
    </w:div>
    <w:div w:id="231425288">
      <w:bodyDiv w:val="1"/>
      <w:marLeft w:val="0"/>
      <w:marRight w:val="0"/>
      <w:marTop w:val="0"/>
      <w:marBottom w:val="0"/>
      <w:divBdr>
        <w:top w:val="none" w:sz="0" w:space="0" w:color="auto"/>
        <w:left w:val="none" w:sz="0" w:space="0" w:color="auto"/>
        <w:bottom w:val="none" w:sz="0" w:space="0" w:color="auto"/>
        <w:right w:val="none" w:sz="0" w:space="0" w:color="auto"/>
      </w:divBdr>
    </w:div>
    <w:div w:id="247614891">
      <w:bodyDiv w:val="1"/>
      <w:marLeft w:val="0"/>
      <w:marRight w:val="0"/>
      <w:marTop w:val="0"/>
      <w:marBottom w:val="0"/>
      <w:divBdr>
        <w:top w:val="none" w:sz="0" w:space="0" w:color="auto"/>
        <w:left w:val="none" w:sz="0" w:space="0" w:color="auto"/>
        <w:bottom w:val="none" w:sz="0" w:space="0" w:color="auto"/>
        <w:right w:val="none" w:sz="0" w:space="0" w:color="auto"/>
      </w:divBdr>
    </w:div>
    <w:div w:id="256985222">
      <w:bodyDiv w:val="1"/>
      <w:marLeft w:val="0"/>
      <w:marRight w:val="0"/>
      <w:marTop w:val="0"/>
      <w:marBottom w:val="0"/>
      <w:divBdr>
        <w:top w:val="none" w:sz="0" w:space="0" w:color="auto"/>
        <w:left w:val="none" w:sz="0" w:space="0" w:color="auto"/>
        <w:bottom w:val="none" w:sz="0" w:space="0" w:color="auto"/>
        <w:right w:val="none" w:sz="0" w:space="0" w:color="auto"/>
      </w:divBdr>
    </w:div>
    <w:div w:id="280306504">
      <w:bodyDiv w:val="1"/>
      <w:marLeft w:val="0"/>
      <w:marRight w:val="0"/>
      <w:marTop w:val="0"/>
      <w:marBottom w:val="0"/>
      <w:divBdr>
        <w:top w:val="none" w:sz="0" w:space="0" w:color="auto"/>
        <w:left w:val="none" w:sz="0" w:space="0" w:color="auto"/>
        <w:bottom w:val="none" w:sz="0" w:space="0" w:color="auto"/>
        <w:right w:val="none" w:sz="0" w:space="0" w:color="auto"/>
      </w:divBdr>
    </w:div>
    <w:div w:id="287782299">
      <w:bodyDiv w:val="1"/>
      <w:marLeft w:val="0"/>
      <w:marRight w:val="0"/>
      <w:marTop w:val="0"/>
      <w:marBottom w:val="0"/>
      <w:divBdr>
        <w:top w:val="none" w:sz="0" w:space="0" w:color="auto"/>
        <w:left w:val="none" w:sz="0" w:space="0" w:color="auto"/>
        <w:bottom w:val="none" w:sz="0" w:space="0" w:color="auto"/>
        <w:right w:val="none" w:sz="0" w:space="0" w:color="auto"/>
      </w:divBdr>
    </w:div>
    <w:div w:id="295644714">
      <w:bodyDiv w:val="1"/>
      <w:marLeft w:val="0"/>
      <w:marRight w:val="0"/>
      <w:marTop w:val="0"/>
      <w:marBottom w:val="0"/>
      <w:divBdr>
        <w:top w:val="none" w:sz="0" w:space="0" w:color="auto"/>
        <w:left w:val="none" w:sz="0" w:space="0" w:color="auto"/>
        <w:bottom w:val="none" w:sz="0" w:space="0" w:color="auto"/>
        <w:right w:val="none" w:sz="0" w:space="0" w:color="auto"/>
      </w:divBdr>
    </w:div>
    <w:div w:id="297301265">
      <w:bodyDiv w:val="1"/>
      <w:marLeft w:val="0"/>
      <w:marRight w:val="0"/>
      <w:marTop w:val="0"/>
      <w:marBottom w:val="0"/>
      <w:divBdr>
        <w:top w:val="none" w:sz="0" w:space="0" w:color="auto"/>
        <w:left w:val="none" w:sz="0" w:space="0" w:color="auto"/>
        <w:bottom w:val="none" w:sz="0" w:space="0" w:color="auto"/>
        <w:right w:val="none" w:sz="0" w:space="0" w:color="auto"/>
      </w:divBdr>
    </w:div>
    <w:div w:id="297498868">
      <w:bodyDiv w:val="1"/>
      <w:marLeft w:val="0"/>
      <w:marRight w:val="0"/>
      <w:marTop w:val="0"/>
      <w:marBottom w:val="0"/>
      <w:divBdr>
        <w:top w:val="none" w:sz="0" w:space="0" w:color="auto"/>
        <w:left w:val="none" w:sz="0" w:space="0" w:color="auto"/>
        <w:bottom w:val="none" w:sz="0" w:space="0" w:color="auto"/>
        <w:right w:val="none" w:sz="0" w:space="0" w:color="auto"/>
      </w:divBdr>
    </w:div>
    <w:div w:id="297803211">
      <w:bodyDiv w:val="1"/>
      <w:marLeft w:val="0"/>
      <w:marRight w:val="0"/>
      <w:marTop w:val="0"/>
      <w:marBottom w:val="0"/>
      <w:divBdr>
        <w:top w:val="none" w:sz="0" w:space="0" w:color="auto"/>
        <w:left w:val="none" w:sz="0" w:space="0" w:color="auto"/>
        <w:bottom w:val="none" w:sz="0" w:space="0" w:color="auto"/>
        <w:right w:val="none" w:sz="0" w:space="0" w:color="auto"/>
      </w:divBdr>
    </w:div>
    <w:div w:id="315451975">
      <w:bodyDiv w:val="1"/>
      <w:marLeft w:val="0"/>
      <w:marRight w:val="0"/>
      <w:marTop w:val="0"/>
      <w:marBottom w:val="0"/>
      <w:divBdr>
        <w:top w:val="none" w:sz="0" w:space="0" w:color="auto"/>
        <w:left w:val="none" w:sz="0" w:space="0" w:color="auto"/>
        <w:bottom w:val="none" w:sz="0" w:space="0" w:color="auto"/>
        <w:right w:val="none" w:sz="0" w:space="0" w:color="auto"/>
      </w:divBdr>
    </w:div>
    <w:div w:id="321157050">
      <w:bodyDiv w:val="1"/>
      <w:marLeft w:val="0"/>
      <w:marRight w:val="0"/>
      <w:marTop w:val="0"/>
      <w:marBottom w:val="0"/>
      <w:divBdr>
        <w:top w:val="none" w:sz="0" w:space="0" w:color="auto"/>
        <w:left w:val="none" w:sz="0" w:space="0" w:color="auto"/>
        <w:bottom w:val="none" w:sz="0" w:space="0" w:color="auto"/>
        <w:right w:val="none" w:sz="0" w:space="0" w:color="auto"/>
      </w:divBdr>
    </w:div>
    <w:div w:id="323510339">
      <w:bodyDiv w:val="1"/>
      <w:marLeft w:val="0"/>
      <w:marRight w:val="0"/>
      <w:marTop w:val="0"/>
      <w:marBottom w:val="0"/>
      <w:divBdr>
        <w:top w:val="none" w:sz="0" w:space="0" w:color="auto"/>
        <w:left w:val="none" w:sz="0" w:space="0" w:color="auto"/>
        <w:bottom w:val="none" w:sz="0" w:space="0" w:color="auto"/>
        <w:right w:val="none" w:sz="0" w:space="0" w:color="auto"/>
      </w:divBdr>
    </w:div>
    <w:div w:id="332418077">
      <w:bodyDiv w:val="1"/>
      <w:marLeft w:val="0"/>
      <w:marRight w:val="0"/>
      <w:marTop w:val="0"/>
      <w:marBottom w:val="0"/>
      <w:divBdr>
        <w:top w:val="none" w:sz="0" w:space="0" w:color="auto"/>
        <w:left w:val="none" w:sz="0" w:space="0" w:color="auto"/>
        <w:bottom w:val="none" w:sz="0" w:space="0" w:color="auto"/>
        <w:right w:val="none" w:sz="0" w:space="0" w:color="auto"/>
      </w:divBdr>
    </w:div>
    <w:div w:id="341015110">
      <w:bodyDiv w:val="1"/>
      <w:marLeft w:val="0"/>
      <w:marRight w:val="0"/>
      <w:marTop w:val="0"/>
      <w:marBottom w:val="0"/>
      <w:divBdr>
        <w:top w:val="none" w:sz="0" w:space="0" w:color="auto"/>
        <w:left w:val="none" w:sz="0" w:space="0" w:color="auto"/>
        <w:bottom w:val="none" w:sz="0" w:space="0" w:color="auto"/>
        <w:right w:val="none" w:sz="0" w:space="0" w:color="auto"/>
      </w:divBdr>
    </w:div>
    <w:div w:id="355545302">
      <w:bodyDiv w:val="1"/>
      <w:marLeft w:val="0"/>
      <w:marRight w:val="0"/>
      <w:marTop w:val="0"/>
      <w:marBottom w:val="0"/>
      <w:divBdr>
        <w:top w:val="none" w:sz="0" w:space="0" w:color="auto"/>
        <w:left w:val="none" w:sz="0" w:space="0" w:color="auto"/>
        <w:bottom w:val="none" w:sz="0" w:space="0" w:color="auto"/>
        <w:right w:val="none" w:sz="0" w:space="0" w:color="auto"/>
      </w:divBdr>
    </w:div>
    <w:div w:id="356390065">
      <w:bodyDiv w:val="1"/>
      <w:marLeft w:val="0"/>
      <w:marRight w:val="0"/>
      <w:marTop w:val="0"/>
      <w:marBottom w:val="0"/>
      <w:divBdr>
        <w:top w:val="none" w:sz="0" w:space="0" w:color="auto"/>
        <w:left w:val="none" w:sz="0" w:space="0" w:color="auto"/>
        <w:bottom w:val="none" w:sz="0" w:space="0" w:color="auto"/>
        <w:right w:val="none" w:sz="0" w:space="0" w:color="auto"/>
      </w:divBdr>
    </w:div>
    <w:div w:id="359167125">
      <w:bodyDiv w:val="1"/>
      <w:marLeft w:val="0"/>
      <w:marRight w:val="0"/>
      <w:marTop w:val="0"/>
      <w:marBottom w:val="0"/>
      <w:divBdr>
        <w:top w:val="none" w:sz="0" w:space="0" w:color="auto"/>
        <w:left w:val="none" w:sz="0" w:space="0" w:color="auto"/>
        <w:bottom w:val="none" w:sz="0" w:space="0" w:color="auto"/>
        <w:right w:val="none" w:sz="0" w:space="0" w:color="auto"/>
      </w:divBdr>
    </w:div>
    <w:div w:id="362096961">
      <w:bodyDiv w:val="1"/>
      <w:marLeft w:val="0"/>
      <w:marRight w:val="0"/>
      <w:marTop w:val="0"/>
      <w:marBottom w:val="0"/>
      <w:divBdr>
        <w:top w:val="none" w:sz="0" w:space="0" w:color="auto"/>
        <w:left w:val="none" w:sz="0" w:space="0" w:color="auto"/>
        <w:bottom w:val="none" w:sz="0" w:space="0" w:color="auto"/>
        <w:right w:val="none" w:sz="0" w:space="0" w:color="auto"/>
      </w:divBdr>
    </w:div>
    <w:div w:id="390661190">
      <w:bodyDiv w:val="1"/>
      <w:marLeft w:val="0"/>
      <w:marRight w:val="0"/>
      <w:marTop w:val="0"/>
      <w:marBottom w:val="0"/>
      <w:divBdr>
        <w:top w:val="none" w:sz="0" w:space="0" w:color="auto"/>
        <w:left w:val="none" w:sz="0" w:space="0" w:color="auto"/>
        <w:bottom w:val="none" w:sz="0" w:space="0" w:color="auto"/>
        <w:right w:val="none" w:sz="0" w:space="0" w:color="auto"/>
      </w:divBdr>
    </w:div>
    <w:div w:id="396976148">
      <w:bodyDiv w:val="1"/>
      <w:marLeft w:val="0"/>
      <w:marRight w:val="0"/>
      <w:marTop w:val="0"/>
      <w:marBottom w:val="0"/>
      <w:divBdr>
        <w:top w:val="none" w:sz="0" w:space="0" w:color="auto"/>
        <w:left w:val="none" w:sz="0" w:space="0" w:color="auto"/>
        <w:bottom w:val="none" w:sz="0" w:space="0" w:color="auto"/>
        <w:right w:val="none" w:sz="0" w:space="0" w:color="auto"/>
      </w:divBdr>
    </w:div>
    <w:div w:id="406923563">
      <w:bodyDiv w:val="1"/>
      <w:marLeft w:val="0"/>
      <w:marRight w:val="0"/>
      <w:marTop w:val="0"/>
      <w:marBottom w:val="0"/>
      <w:divBdr>
        <w:top w:val="none" w:sz="0" w:space="0" w:color="auto"/>
        <w:left w:val="none" w:sz="0" w:space="0" w:color="auto"/>
        <w:bottom w:val="none" w:sz="0" w:space="0" w:color="auto"/>
        <w:right w:val="none" w:sz="0" w:space="0" w:color="auto"/>
      </w:divBdr>
    </w:div>
    <w:div w:id="413357156">
      <w:bodyDiv w:val="1"/>
      <w:marLeft w:val="0"/>
      <w:marRight w:val="0"/>
      <w:marTop w:val="0"/>
      <w:marBottom w:val="0"/>
      <w:divBdr>
        <w:top w:val="none" w:sz="0" w:space="0" w:color="auto"/>
        <w:left w:val="none" w:sz="0" w:space="0" w:color="auto"/>
        <w:bottom w:val="none" w:sz="0" w:space="0" w:color="auto"/>
        <w:right w:val="none" w:sz="0" w:space="0" w:color="auto"/>
      </w:divBdr>
    </w:div>
    <w:div w:id="419524396">
      <w:bodyDiv w:val="1"/>
      <w:marLeft w:val="0"/>
      <w:marRight w:val="0"/>
      <w:marTop w:val="0"/>
      <w:marBottom w:val="0"/>
      <w:divBdr>
        <w:top w:val="none" w:sz="0" w:space="0" w:color="auto"/>
        <w:left w:val="none" w:sz="0" w:space="0" w:color="auto"/>
        <w:bottom w:val="none" w:sz="0" w:space="0" w:color="auto"/>
        <w:right w:val="none" w:sz="0" w:space="0" w:color="auto"/>
      </w:divBdr>
    </w:div>
    <w:div w:id="432095585">
      <w:bodyDiv w:val="1"/>
      <w:marLeft w:val="0"/>
      <w:marRight w:val="0"/>
      <w:marTop w:val="0"/>
      <w:marBottom w:val="0"/>
      <w:divBdr>
        <w:top w:val="none" w:sz="0" w:space="0" w:color="auto"/>
        <w:left w:val="none" w:sz="0" w:space="0" w:color="auto"/>
        <w:bottom w:val="none" w:sz="0" w:space="0" w:color="auto"/>
        <w:right w:val="none" w:sz="0" w:space="0" w:color="auto"/>
      </w:divBdr>
    </w:div>
    <w:div w:id="442919235">
      <w:bodyDiv w:val="1"/>
      <w:marLeft w:val="0"/>
      <w:marRight w:val="0"/>
      <w:marTop w:val="0"/>
      <w:marBottom w:val="0"/>
      <w:divBdr>
        <w:top w:val="none" w:sz="0" w:space="0" w:color="auto"/>
        <w:left w:val="none" w:sz="0" w:space="0" w:color="auto"/>
        <w:bottom w:val="none" w:sz="0" w:space="0" w:color="auto"/>
        <w:right w:val="none" w:sz="0" w:space="0" w:color="auto"/>
      </w:divBdr>
    </w:div>
    <w:div w:id="455410890">
      <w:bodyDiv w:val="1"/>
      <w:marLeft w:val="0"/>
      <w:marRight w:val="0"/>
      <w:marTop w:val="0"/>
      <w:marBottom w:val="0"/>
      <w:divBdr>
        <w:top w:val="none" w:sz="0" w:space="0" w:color="auto"/>
        <w:left w:val="none" w:sz="0" w:space="0" w:color="auto"/>
        <w:bottom w:val="none" w:sz="0" w:space="0" w:color="auto"/>
        <w:right w:val="none" w:sz="0" w:space="0" w:color="auto"/>
      </w:divBdr>
    </w:div>
    <w:div w:id="460731078">
      <w:bodyDiv w:val="1"/>
      <w:marLeft w:val="0"/>
      <w:marRight w:val="0"/>
      <w:marTop w:val="0"/>
      <w:marBottom w:val="0"/>
      <w:divBdr>
        <w:top w:val="none" w:sz="0" w:space="0" w:color="auto"/>
        <w:left w:val="none" w:sz="0" w:space="0" w:color="auto"/>
        <w:bottom w:val="none" w:sz="0" w:space="0" w:color="auto"/>
        <w:right w:val="none" w:sz="0" w:space="0" w:color="auto"/>
      </w:divBdr>
    </w:div>
    <w:div w:id="503932936">
      <w:bodyDiv w:val="1"/>
      <w:marLeft w:val="0"/>
      <w:marRight w:val="0"/>
      <w:marTop w:val="0"/>
      <w:marBottom w:val="0"/>
      <w:divBdr>
        <w:top w:val="none" w:sz="0" w:space="0" w:color="auto"/>
        <w:left w:val="none" w:sz="0" w:space="0" w:color="auto"/>
        <w:bottom w:val="none" w:sz="0" w:space="0" w:color="auto"/>
        <w:right w:val="none" w:sz="0" w:space="0" w:color="auto"/>
      </w:divBdr>
    </w:div>
    <w:div w:id="510146687">
      <w:bodyDiv w:val="1"/>
      <w:marLeft w:val="0"/>
      <w:marRight w:val="0"/>
      <w:marTop w:val="0"/>
      <w:marBottom w:val="0"/>
      <w:divBdr>
        <w:top w:val="none" w:sz="0" w:space="0" w:color="auto"/>
        <w:left w:val="none" w:sz="0" w:space="0" w:color="auto"/>
        <w:bottom w:val="none" w:sz="0" w:space="0" w:color="auto"/>
        <w:right w:val="none" w:sz="0" w:space="0" w:color="auto"/>
      </w:divBdr>
    </w:div>
    <w:div w:id="531462510">
      <w:bodyDiv w:val="1"/>
      <w:marLeft w:val="0"/>
      <w:marRight w:val="0"/>
      <w:marTop w:val="0"/>
      <w:marBottom w:val="0"/>
      <w:divBdr>
        <w:top w:val="none" w:sz="0" w:space="0" w:color="auto"/>
        <w:left w:val="none" w:sz="0" w:space="0" w:color="auto"/>
        <w:bottom w:val="none" w:sz="0" w:space="0" w:color="auto"/>
        <w:right w:val="none" w:sz="0" w:space="0" w:color="auto"/>
      </w:divBdr>
    </w:div>
    <w:div w:id="544373704">
      <w:bodyDiv w:val="1"/>
      <w:marLeft w:val="0"/>
      <w:marRight w:val="0"/>
      <w:marTop w:val="0"/>
      <w:marBottom w:val="0"/>
      <w:divBdr>
        <w:top w:val="none" w:sz="0" w:space="0" w:color="auto"/>
        <w:left w:val="none" w:sz="0" w:space="0" w:color="auto"/>
        <w:bottom w:val="none" w:sz="0" w:space="0" w:color="auto"/>
        <w:right w:val="none" w:sz="0" w:space="0" w:color="auto"/>
      </w:divBdr>
    </w:div>
    <w:div w:id="562912003">
      <w:bodyDiv w:val="1"/>
      <w:marLeft w:val="0"/>
      <w:marRight w:val="0"/>
      <w:marTop w:val="0"/>
      <w:marBottom w:val="0"/>
      <w:divBdr>
        <w:top w:val="none" w:sz="0" w:space="0" w:color="auto"/>
        <w:left w:val="none" w:sz="0" w:space="0" w:color="auto"/>
        <w:bottom w:val="none" w:sz="0" w:space="0" w:color="auto"/>
        <w:right w:val="none" w:sz="0" w:space="0" w:color="auto"/>
      </w:divBdr>
    </w:div>
    <w:div w:id="564293255">
      <w:bodyDiv w:val="1"/>
      <w:marLeft w:val="0"/>
      <w:marRight w:val="0"/>
      <w:marTop w:val="0"/>
      <w:marBottom w:val="0"/>
      <w:divBdr>
        <w:top w:val="none" w:sz="0" w:space="0" w:color="auto"/>
        <w:left w:val="none" w:sz="0" w:space="0" w:color="auto"/>
        <w:bottom w:val="none" w:sz="0" w:space="0" w:color="auto"/>
        <w:right w:val="none" w:sz="0" w:space="0" w:color="auto"/>
      </w:divBdr>
    </w:div>
    <w:div w:id="577060415">
      <w:bodyDiv w:val="1"/>
      <w:marLeft w:val="0"/>
      <w:marRight w:val="0"/>
      <w:marTop w:val="0"/>
      <w:marBottom w:val="0"/>
      <w:divBdr>
        <w:top w:val="none" w:sz="0" w:space="0" w:color="auto"/>
        <w:left w:val="none" w:sz="0" w:space="0" w:color="auto"/>
        <w:bottom w:val="none" w:sz="0" w:space="0" w:color="auto"/>
        <w:right w:val="none" w:sz="0" w:space="0" w:color="auto"/>
      </w:divBdr>
    </w:div>
    <w:div w:id="592318790">
      <w:bodyDiv w:val="1"/>
      <w:marLeft w:val="0"/>
      <w:marRight w:val="0"/>
      <w:marTop w:val="0"/>
      <w:marBottom w:val="0"/>
      <w:divBdr>
        <w:top w:val="none" w:sz="0" w:space="0" w:color="auto"/>
        <w:left w:val="none" w:sz="0" w:space="0" w:color="auto"/>
        <w:bottom w:val="none" w:sz="0" w:space="0" w:color="auto"/>
        <w:right w:val="none" w:sz="0" w:space="0" w:color="auto"/>
      </w:divBdr>
    </w:div>
    <w:div w:id="599992439">
      <w:bodyDiv w:val="1"/>
      <w:marLeft w:val="0"/>
      <w:marRight w:val="0"/>
      <w:marTop w:val="0"/>
      <w:marBottom w:val="0"/>
      <w:divBdr>
        <w:top w:val="none" w:sz="0" w:space="0" w:color="auto"/>
        <w:left w:val="none" w:sz="0" w:space="0" w:color="auto"/>
        <w:bottom w:val="none" w:sz="0" w:space="0" w:color="auto"/>
        <w:right w:val="none" w:sz="0" w:space="0" w:color="auto"/>
      </w:divBdr>
    </w:div>
    <w:div w:id="605042351">
      <w:bodyDiv w:val="1"/>
      <w:marLeft w:val="0"/>
      <w:marRight w:val="0"/>
      <w:marTop w:val="0"/>
      <w:marBottom w:val="0"/>
      <w:divBdr>
        <w:top w:val="none" w:sz="0" w:space="0" w:color="auto"/>
        <w:left w:val="none" w:sz="0" w:space="0" w:color="auto"/>
        <w:bottom w:val="none" w:sz="0" w:space="0" w:color="auto"/>
        <w:right w:val="none" w:sz="0" w:space="0" w:color="auto"/>
      </w:divBdr>
    </w:div>
    <w:div w:id="641084724">
      <w:bodyDiv w:val="1"/>
      <w:marLeft w:val="0"/>
      <w:marRight w:val="0"/>
      <w:marTop w:val="0"/>
      <w:marBottom w:val="0"/>
      <w:divBdr>
        <w:top w:val="none" w:sz="0" w:space="0" w:color="auto"/>
        <w:left w:val="none" w:sz="0" w:space="0" w:color="auto"/>
        <w:bottom w:val="none" w:sz="0" w:space="0" w:color="auto"/>
        <w:right w:val="none" w:sz="0" w:space="0" w:color="auto"/>
      </w:divBdr>
    </w:div>
    <w:div w:id="659307417">
      <w:bodyDiv w:val="1"/>
      <w:marLeft w:val="0"/>
      <w:marRight w:val="0"/>
      <w:marTop w:val="0"/>
      <w:marBottom w:val="0"/>
      <w:divBdr>
        <w:top w:val="none" w:sz="0" w:space="0" w:color="auto"/>
        <w:left w:val="none" w:sz="0" w:space="0" w:color="auto"/>
        <w:bottom w:val="none" w:sz="0" w:space="0" w:color="auto"/>
        <w:right w:val="none" w:sz="0" w:space="0" w:color="auto"/>
      </w:divBdr>
    </w:div>
    <w:div w:id="671177835">
      <w:bodyDiv w:val="1"/>
      <w:marLeft w:val="0"/>
      <w:marRight w:val="0"/>
      <w:marTop w:val="0"/>
      <w:marBottom w:val="0"/>
      <w:divBdr>
        <w:top w:val="none" w:sz="0" w:space="0" w:color="auto"/>
        <w:left w:val="none" w:sz="0" w:space="0" w:color="auto"/>
        <w:bottom w:val="none" w:sz="0" w:space="0" w:color="auto"/>
        <w:right w:val="none" w:sz="0" w:space="0" w:color="auto"/>
      </w:divBdr>
    </w:div>
    <w:div w:id="687751728">
      <w:bodyDiv w:val="1"/>
      <w:marLeft w:val="0"/>
      <w:marRight w:val="0"/>
      <w:marTop w:val="0"/>
      <w:marBottom w:val="0"/>
      <w:divBdr>
        <w:top w:val="none" w:sz="0" w:space="0" w:color="auto"/>
        <w:left w:val="none" w:sz="0" w:space="0" w:color="auto"/>
        <w:bottom w:val="none" w:sz="0" w:space="0" w:color="auto"/>
        <w:right w:val="none" w:sz="0" w:space="0" w:color="auto"/>
      </w:divBdr>
    </w:div>
    <w:div w:id="702025043">
      <w:bodyDiv w:val="1"/>
      <w:marLeft w:val="0"/>
      <w:marRight w:val="0"/>
      <w:marTop w:val="0"/>
      <w:marBottom w:val="0"/>
      <w:divBdr>
        <w:top w:val="none" w:sz="0" w:space="0" w:color="auto"/>
        <w:left w:val="none" w:sz="0" w:space="0" w:color="auto"/>
        <w:bottom w:val="none" w:sz="0" w:space="0" w:color="auto"/>
        <w:right w:val="none" w:sz="0" w:space="0" w:color="auto"/>
      </w:divBdr>
    </w:div>
    <w:div w:id="708409636">
      <w:bodyDiv w:val="1"/>
      <w:marLeft w:val="0"/>
      <w:marRight w:val="0"/>
      <w:marTop w:val="0"/>
      <w:marBottom w:val="0"/>
      <w:divBdr>
        <w:top w:val="none" w:sz="0" w:space="0" w:color="auto"/>
        <w:left w:val="none" w:sz="0" w:space="0" w:color="auto"/>
        <w:bottom w:val="none" w:sz="0" w:space="0" w:color="auto"/>
        <w:right w:val="none" w:sz="0" w:space="0" w:color="auto"/>
      </w:divBdr>
    </w:div>
    <w:div w:id="710885687">
      <w:bodyDiv w:val="1"/>
      <w:marLeft w:val="0"/>
      <w:marRight w:val="0"/>
      <w:marTop w:val="0"/>
      <w:marBottom w:val="0"/>
      <w:divBdr>
        <w:top w:val="none" w:sz="0" w:space="0" w:color="auto"/>
        <w:left w:val="none" w:sz="0" w:space="0" w:color="auto"/>
        <w:bottom w:val="none" w:sz="0" w:space="0" w:color="auto"/>
        <w:right w:val="none" w:sz="0" w:space="0" w:color="auto"/>
      </w:divBdr>
    </w:div>
    <w:div w:id="724252855">
      <w:bodyDiv w:val="1"/>
      <w:marLeft w:val="0"/>
      <w:marRight w:val="0"/>
      <w:marTop w:val="0"/>
      <w:marBottom w:val="0"/>
      <w:divBdr>
        <w:top w:val="none" w:sz="0" w:space="0" w:color="auto"/>
        <w:left w:val="none" w:sz="0" w:space="0" w:color="auto"/>
        <w:bottom w:val="none" w:sz="0" w:space="0" w:color="auto"/>
        <w:right w:val="none" w:sz="0" w:space="0" w:color="auto"/>
      </w:divBdr>
    </w:div>
    <w:div w:id="728723005">
      <w:bodyDiv w:val="1"/>
      <w:marLeft w:val="0"/>
      <w:marRight w:val="0"/>
      <w:marTop w:val="0"/>
      <w:marBottom w:val="0"/>
      <w:divBdr>
        <w:top w:val="none" w:sz="0" w:space="0" w:color="auto"/>
        <w:left w:val="none" w:sz="0" w:space="0" w:color="auto"/>
        <w:bottom w:val="none" w:sz="0" w:space="0" w:color="auto"/>
        <w:right w:val="none" w:sz="0" w:space="0" w:color="auto"/>
      </w:divBdr>
    </w:div>
    <w:div w:id="741758376">
      <w:bodyDiv w:val="1"/>
      <w:marLeft w:val="0"/>
      <w:marRight w:val="0"/>
      <w:marTop w:val="0"/>
      <w:marBottom w:val="0"/>
      <w:divBdr>
        <w:top w:val="none" w:sz="0" w:space="0" w:color="auto"/>
        <w:left w:val="none" w:sz="0" w:space="0" w:color="auto"/>
        <w:bottom w:val="none" w:sz="0" w:space="0" w:color="auto"/>
        <w:right w:val="none" w:sz="0" w:space="0" w:color="auto"/>
      </w:divBdr>
    </w:div>
    <w:div w:id="745692650">
      <w:bodyDiv w:val="1"/>
      <w:marLeft w:val="0"/>
      <w:marRight w:val="0"/>
      <w:marTop w:val="0"/>
      <w:marBottom w:val="0"/>
      <w:divBdr>
        <w:top w:val="none" w:sz="0" w:space="0" w:color="auto"/>
        <w:left w:val="none" w:sz="0" w:space="0" w:color="auto"/>
        <w:bottom w:val="none" w:sz="0" w:space="0" w:color="auto"/>
        <w:right w:val="none" w:sz="0" w:space="0" w:color="auto"/>
      </w:divBdr>
    </w:div>
    <w:div w:id="748310167">
      <w:bodyDiv w:val="1"/>
      <w:marLeft w:val="0"/>
      <w:marRight w:val="0"/>
      <w:marTop w:val="0"/>
      <w:marBottom w:val="0"/>
      <w:divBdr>
        <w:top w:val="none" w:sz="0" w:space="0" w:color="auto"/>
        <w:left w:val="none" w:sz="0" w:space="0" w:color="auto"/>
        <w:bottom w:val="none" w:sz="0" w:space="0" w:color="auto"/>
        <w:right w:val="none" w:sz="0" w:space="0" w:color="auto"/>
      </w:divBdr>
    </w:div>
    <w:div w:id="765419510">
      <w:bodyDiv w:val="1"/>
      <w:marLeft w:val="0"/>
      <w:marRight w:val="0"/>
      <w:marTop w:val="0"/>
      <w:marBottom w:val="0"/>
      <w:divBdr>
        <w:top w:val="none" w:sz="0" w:space="0" w:color="auto"/>
        <w:left w:val="none" w:sz="0" w:space="0" w:color="auto"/>
        <w:bottom w:val="none" w:sz="0" w:space="0" w:color="auto"/>
        <w:right w:val="none" w:sz="0" w:space="0" w:color="auto"/>
      </w:divBdr>
    </w:div>
    <w:div w:id="767850198">
      <w:bodyDiv w:val="1"/>
      <w:marLeft w:val="0"/>
      <w:marRight w:val="0"/>
      <w:marTop w:val="0"/>
      <w:marBottom w:val="0"/>
      <w:divBdr>
        <w:top w:val="none" w:sz="0" w:space="0" w:color="auto"/>
        <w:left w:val="none" w:sz="0" w:space="0" w:color="auto"/>
        <w:bottom w:val="none" w:sz="0" w:space="0" w:color="auto"/>
        <w:right w:val="none" w:sz="0" w:space="0" w:color="auto"/>
      </w:divBdr>
    </w:div>
    <w:div w:id="817452799">
      <w:bodyDiv w:val="1"/>
      <w:marLeft w:val="0"/>
      <w:marRight w:val="0"/>
      <w:marTop w:val="0"/>
      <w:marBottom w:val="0"/>
      <w:divBdr>
        <w:top w:val="none" w:sz="0" w:space="0" w:color="auto"/>
        <w:left w:val="none" w:sz="0" w:space="0" w:color="auto"/>
        <w:bottom w:val="none" w:sz="0" w:space="0" w:color="auto"/>
        <w:right w:val="none" w:sz="0" w:space="0" w:color="auto"/>
      </w:divBdr>
    </w:div>
    <w:div w:id="819733593">
      <w:bodyDiv w:val="1"/>
      <w:marLeft w:val="0"/>
      <w:marRight w:val="0"/>
      <w:marTop w:val="0"/>
      <w:marBottom w:val="0"/>
      <w:divBdr>
        <w:top w:val="none" w:sz="0" w:space="0" w:color="auto"/>
        <w:left w:val="none" w:sz="0" w:space="0" w:color="auto"/>
        <w:bottom w:val="none" w:sz="0" w:space="0" w:color="auto"/>
        <w:right w:val="none" w:sz="0" w:space="0" w:color="auto"/>
      </w:divBdr>
    </w:div>
    <w:div w:id="831022459">
      <w:bodyDiv w:val="1"/>
      <w:marLeft w:val="0"/>
      <w:marRight w:val="0"/>
      <w:marTop w:val="0"/>
      <w:marBottom w:val="0"/>
      <w:divBdr>
        <w:top w:val="none" w:sz="0" w:space="0" w:color="auto"/>
        <w:left w:val="none" w:sz="0" w:space="0" w:color="auto"/>
        <w:bottom w:val="none" w:sz="0" w:space="0" w:color="auto"/>
        <w:right w:val="none" w:sz="0" w:space="0" w:color="auto"/>
      </w:divBdr>
    </w:div>
    <w:div w:id="840924123">
      <w:bodyDiv w:val="1"/>
      <w:marLeft w:val="0"/>
      <w:marRight w:val="0"/>
      <w:marTop w:val="0"/>
      <w:marBottom w:val="0"/>
      <w:divBdr>
        <w:top w:val="none" w:sz="0" w:space="0" w:color="auto"/>
        <w:left w:val="none" w:sz="0" w:space="0" w:color="auto"/>
        <w:bottom w:val="none" w:sz="0" w:space="0" w:color="auto"/>
        <w:right w:val="none" w:sz="0" w:space="0" w:color="auto"/>
      </w:divBdr>
    </w:div>
    <w:div w:id="843515119">
      <w:bodyDiv w:val="1"/>
      <w:marLeft w:val="0"/>
      <w:marRight w:val="0"/>
      <w:marTop w:val="0"/>
      <w:marBottom w:val="0"/>
      <w:divBdr>
        <w:top w:val="none" w:sz="0" w:space="0" w:color="auto"/>
        <w:left w:val="none" w:sz="0" w:space="0" w:color="auto"/>
        <w:bottom w:val="none" w:sz="0" w:space="0" w:color="auto"/>
        <w:right w:val="none" w:sz="0" w:space="0" w:color="auto"/>
      </w:divBdr>
    </w:div>
    <w:div w:id="855078295">
      <w:bodyDiv w:val="1"/>
      <w:marLeft w:val="0"/>
      <w:marRight w:val="0"/>
      <w:marTop w:val="0"/>
      <w:marBottom w:val="0"/>
      <w:divBdr>
        <w:top w:val="none" w:sz="0" w:space="0" w:color="auto"/>
        <w:left w:val="none" w:sz="0" w:space="0" w:color="auto"/>
        <w:bottom w:val="none" w:sz="0" w:space="0" w:color="auto"/>
        <w:right w:val="none" w:sz="0" w:space="0" w:color="auto"/>
      </w:divBdr>
    </w:div>
    <w:div w:id="857544104">
      <w:bodyDiv w:val="1"/>
      <w:marLeft w:val="0"/>
      <w:marRight w:val="0"/>
      <w:marTop w:val="0"/>
      <w:marBottom w:val="0"/>
      <w:divBdr>
        <w:top w:val="none" w:sz="0" w:space="0" w:color="auto"/>
        <w:left w:val="none" w:sz="0" w:space="0" w:color="auto"/>
        <w:bottom w:val="none" w:sz="0" w:space="0" w:color="auto"/>
        <w:right w:val="none" w:sz="0" w:space="0" w:color="auto"/>
      </w:divBdr>
    </w:div>
    <w:div w:id="861670050">
      <w:bodyDiv w:val="1"/>
      <w:marLeft w:val="0"/>
      <w:marRight w:val="0"/>
      <w:marTop w:val="0"/>
      <w:marBottom w:val="0"/>
      <w:divBdr>
        <w:top w:val="none" w:sz="0" w:space="0" w:color="auto"/>
        <w:left w:val="none" w:sz="0" w:space="0" w:color="auto"/>
        <w:bottom w:val="none" w:sz="0" w:space="0" w:color="auto"/>
        <w:right w:val="none" w:sz="0" w:space="0" w:color="auto"/>
      </w:divBdr>
    </w:div>
    <w:div w:id="862861231">
      <w:bodyDiv w:val="1"/>
      <w:marLeft w:val="0"/>
      <w:marRight w:val="0"/>
      <w:marTop w:val="0"/>
      <w:marBottom w:val="0"/>
      <w:divBdr>
        <w:top w:val="none" w:sz="0" w:space="0" w:color="auto"/>
        <w:left w:val="none" w:sz="0" w:space="0" w:color="auto"/>
        <w:bottom w:val="none" w:sz="0" w:space="0" w:color="auto"/>
        <w:right w:val="none" w:sz="0" w:space="0" w:color="auto"/>
      </w:divBdr>
    </w:div>
    <w:div w:id="881206899">
      <w:bodyDiv w:val="1"/>
      <w:marLeft w:val="0"/>
      <w:marRight w:val="0"/>
      <w:marTop w:val="0"/>
      <w:marBottom w:val="0"/>
      <w:divBdr>
        <w:top w:val="none" w:sz="0" w:space="0" w:color="auto"/>
        <w:left w:val="none" w:sz="0" w:space="0" w:color="auto"/>
        <w:bottom w:val="none" w:sz="0" w:space="0" w:color="auto"/>
        <w:right w:val="none" w:sz="0" w:space="0" w:color="auto"/>
      </w:divBdr>
    </w:div>
    <w:div w:id="911815087">
      <w:bodyDiv w:val="1"/>
      <w:marLeft w:val="0"/>
      <w:marRight w:val="0"/>
      <w:marTop w:val="0"/>
      <w:marBottom w:val="0"/>
      <w:divBdr>
        <w:top w:val="none" w:sz="0" w:space="0" w:color="auto"/>
        <w:left w:val="none" w:sz="0" w:space="0" w:color="auto"/>
        <w:bottom w:val="none" w:sz="0" w:space="0" w:color="auto"/>
        <w:right w:val="none" w:sz="0" w:space="0" w:color="auto"/>
      </w:divBdr>
    </w:div>
    <w:div w:id="928468440">
      <w:bodyDiv w:val="1"/>
      <w:marLeft w:val="0"/>
      <w:marRight w:val="0"/>
      <w:marTop w:val="0"/>
      <w:marBottom w:val="0"/>
      <w:divBdr>
        <w:top w:val="none" w:sz="0" w:space="0" w:color="auto"/>
        <w:left w:val="none" w:sz="0" w:space="0" w:color="auto"/>
        <w:bottom w:val="none" w:sz="0" w:space="0" w:color="auto"/>
        <w:right w:val="none" w:sz="0" w:space="0" w:color="auto"/>
      </w:divBdr>
    </w:div>
    <w:div w:id="963198088">
      <w:bodyDiv w:val="1"/>
      <w:marLeft w:val="0"/>
      <w:marRight w:val="0"/>
      <w:marTop w:val="0"/>
      <w:marBottom w:val="0"/>
      <w:divBdr>
        <w:top w:val="none" w:sz="0" w:space="0" w:color="auto"/>
        <w:left w:val="none" w:sz="0" w:space="0" w:color="auto"/>
        <w:bottom w:val="none" w:sz="0" w:space="0" w:color="auto"/>
        <w:right w:val="none" w:sz="0" w:space="0" w:color="auto"/>
      </w:divBdr>
    </w:div>
    <w:div w:id="966859632">
      <w:bodyDiv w:val="1"/>
      <w:marLeft w:val="0"/>
      <w:marRight w:val="0"/>
      <w:marTop w:val="0"/>
      <w:marBottom w:val="0"/>
      <w:divBdr>
        <w:top w:val="none" w:sz="0" w:space="0" w:color="auto"/>
        <w:left w:val="none" w:sz="0" w:space="0" w:color="auto"/>
        <w:bottom w:val="none" w:sz="0" w:space="0" w:color="auto"/>
        <w:right w:val="none" w:sz="0" w:space="0" w:color="auto"/>
      </w:divBdr>
    </w:div>
    <w:div w:id="974915887">
      <w:bodyDiv w:val="1"/>
      <w:marLeft w:val="0"/>
      <w:marRight w:val="0"/>
      <w:marTop w:val="0"/>
      <w:marBottom w:val="0"/>
      <w:divBdr>
        <w:top w:val="none" w:sz="0" w:space="0" w:color="auto"/>
        <w:left w:val="none" w:sz="0" w:space="0" w:color="auto"/>
        <w:bottom w:val="none" w:sz="0" w:space="0" w:color="auto"/>
        <w:right w:val="none" w:sz="0" w:space="0" w:color="auto"/>
      </w:divBdr>
    </w:div>
    <w:div w:id="979922346">
      <w:bodyDiv w:val="1"/>
      <w:marLeft w:val="0"/>
      <w:marRight w:val="0"/>
      <w:marTop w:val="0"/>
      <w:marBottom w:val="0"/>
      <w:divBdr>
        <w:top w:val="none" w:sz="0" w:space="0" w:color="auto"/>
        <w:left w:val="none" w:sz="0" w:space="0" w:color="auto"/>
        <w:bottom w:val="none" w:sz="0" w:space="0" w:color="auto"/>
        <w:right w:val="none" w:sz="0" w:space="0" w:color="auto"/>
      </w:divBdr>
    </w:div>
    <w:div w:id="980965785">
      <w:bodyDiv w:val="1"/>
      <w:marLeft w:val="0"/>
      <w:marRight w:val="0"/>
      <w:marTop w:val="0"/>
      <w:marBottom w:val="0"/>
      <w:divBdr>
        <w:top w:val="none" w:sz="0" w:space="0" w:color="auto"/>
        <w:left w:val="none" w:sz="0" w:space="0" w:color="auto"/>
        <w:bottom w:val="none" w:sz="0" w:space="0" w:color="auto"/>
        <w:right w:val="none" w:sz="0" w:space="0" w:color="auto"/>
      </w:divBdr>
    </w:div>
    <w:div w:id="989988138">
      <w:bodyDiv w:val="1"/>
      <w:marLeft w:val="0"/>
      <w:marRight w:val="0"/>
      <w:marTop w:val="0"/>
      <w:marBottom w:val="0"/>
      <w:divBdr>
        <w:top w:val="none" w:sz="0" w:space="0" w:color="auto"/>
        <w:left w:val="none" w:sz="0" w:space="0" w:color="auto"/>
        <w:bottom w:val="none" w:sz="0" w:space="0" w:color="auto"/>
        <w:right w:val="none" w:sz="0" w:space="0" w:color="auto"/>
      </w:divBdr>
    </w:div>
    <w:div w:id="1006664234">
      <w:bodyDiv w:val="1"/>
      <w:marLeft w:val="0"/>
      <w:marRight w:val="0"/>
      <w:marTop w:val="0"/>
      <w:marBottom w:val="0"/>
      <w:divBdr>
        <w:top w:val="none" w:sz="0" w:space="0" w:color="auto"/>
        <w:left w:val="none" w:sz="0" w:space="0" w:color="auto"/>
        <w:bottom w:val="none" w:sz="0" w:space="0" w:color="auto"/>
        <w:right w:val="none" w:sz="0" w:space="0" w:color="auto"/>
      </w:divBdr>
    </w:div>
    <w:div w:id="1014452524">
      <w:bodyDiv w:val="1"/>
      <w:marLeft w:val="0"/>
      <w:marRight w:val="0"/>
      <w:marTop w:val="0"/>
      <w:marBottom w:val="0"/>
      <w:divBdr>
        <w:top w:val="none" w:sz="0" w:space="0" w:color="auto"/>
        <w:left w:val="none" w:sz="0" w:space="0" w:color="auto"/>
        <w:bottom w:val="none" w:sz="0" w:space="0" w:color="auto"/>
        <w:right w:val="none" w:sz="0" w:space="0" w:color="auto"/>
      </w:divBdr>
    </w:div>
    <w:div w:id="1040546038">
      <w:bodyDiv w:val="1"/>
      <w:marLeft w:val="0"/>
      <w:marRight w:val="0"/>
      <w:marTop w:val="0"/>
      <w:marBottom w:val="0"/>
      <w:divBdr>
        <w:top w:val="none" w:sz="0" w:space="0" w:color="auto"/>
        <w:left w:val="none" w:sz="0" w:space="0" w:color="auto"/>
        <w:bottom w:val="none" w:sz="0" w:space="0" w:color="auto"/>
        <w:right w:val="none" w:sz="0" w:space="0" w:color="auto"/>
      </w:divBdr>
    </w:div>
    <w:div w:id="1044332985">
      <w:bodyDiv w:val="1"/>
      <w:marLeft w:val="0"/>
      <w:marRight w:val="0"/>
      <w:marTop w:val="0"/>
      <w:marBottom w:val="0"/>
      <w:divBdr>
        <w:top w:val="none" w:sz="0" w:space="0" w:color="auto"/>
        <w:left w:val="none" w:sz="0" w:space="0" w:color="auto"/>
        <w:bottom w:val="none" w:sz="0" w:space="0" w:color="auto"/>
        <w:right w:val="none" w:sz="0" w:space="0" w:color="auto"/>
      </w:divBdr>
    </w:div>
    <w:div w:id="1071806242">
      <w:bodyDiv w:val="1"/>
      <w:marLeft w:val="0"/>
      <w:marRight w:val="0"/>
      <w:marTop w:val="0"/>
      <w:marBottom w:val="0"/>
      <w:divBdr>
        <w:top w:val="none" w:sz="0" w:space="0" w:color="auto"/>
        <w:left w:val="none" w:sz="0" w:space="0" w:color="auto"/>
        <w:bottom w:val="none" w:sz="0" w:space="0" w:color="auto"/>
        <w:right w:val="none" w:sz="0" w:space="0" w:color="auto"/>
      </w:divBdr>
    </w:div>
    <w:div w:id="1072504418">
      <w:bodyDiv w:val="1"/>
      <w:marLeft w:val="0"/>
      <w:marRight w:val="0"/>
      <w:marTop w:val="0"/>
      <w:marBottom w:val="0"/>
      <w:divBdr>
        <w:top w:val="none" w:sz="0" w:space="0" w:color="auto"/>
        <w:left w:val="none" w:sz="0" w:space="0" w:color="auto"/>
        <w:bottom w:val="none" w:sz="0" w:space="0" w:color="auto"/>
        <w:right w:val="none" w:sz="0" w:space="0" w:color="auto"/>
      </w:divBdr>
    </w:div>
    <w:div w:id="1075739725">
      <w:bodyDiv w:val="1"/>
      <w:marLeft w:val="0"/>
      <w:marRight w:val="0"/>
      <w:marTop w:val="0"/>
      <w:marBottom w:val="0"/>
      <w:divBdr>
        <w:top w:val="none" w:sz="0" w:space="0" w:color="auto"/>
        <w:left w:val="none" w:sz="0" w:space="0" w:color="auto"/>
        <w:bottom w:val="none" w:sz="0" w:space="0" w:color="auto"/>
        <w:right w:val="none" w:sz="0" w:space="0" w:color="auto"/>
      </w:divBdr>
    </w:div>
    <w:div w:id="1091000667">
      <w:bodyDiv w:val="1"/>
      <w:marLeft w:val="0"/>
      <w:marRight w:val="0"/>
      <w:marTop w:val="0"/>
      <w:marBottom w:val="0"/>
      <w:divBdr>
        <w:top w:val="none" w:sz="0" w:space="0" w:color="auto"/>
        <w:left w:val="none" w:sz="0" w:space="0" w:color="auto"/>
        <w:bottom w:val="none" w:sz="0" w:space="0" w:color="auto"/>
        <w:right w:val="none" w:sz="0" w:space="0" w:color="auto"/>
      </w:divBdr>
    </w:div>
    <w:div w:id="1094395435">
      <w:bodyDiv w:val="1"/>
      <w:marLeft w:val="0"/>
      <w:marRight w:val="0"/>
      <w:marTop w:val="0"/>
      <w:marBottom w:val="0"/>
      <w:divBdr>
        <w:top w:val="none" w:sz="0" w:space="0" w:color="auto"/>
        <w:left w:val="none" w:sz="0" w:space="0" w:color="auto"/>
        <w:bottom w:val="none" w:sz="0" w:space="0" w:color="auto"/>
        <w:right w:val="none" w:sz="0" w:space="0" w:color="auto"/>
      </w:divBdr>
    </w:div>
    <w:div w:id="1146970937">
      <w:bodyDiv w:val="1"/>
      <w:marLeft w:val="0"/>
      <w:marRight w:val="0"/>
      <w:marTop w:val="0"/>
      <w:marBottom w:val="0"/>
      <w:divBdr>
        <w:top w:val="none" w:sz="0" w:space="0" w:color="auto"/>
        <w:left w:val="none" w:sz="0" w:space="0" w:color="auto"/>
        <w:bottom w:val="none" w:sz="0" w:space="0" w:color="auto"/>
        <w:right w:val="none" w:sz="0" w:space="0" w:color="auto"/>
      </w:divBdr>
    </w:div>
    <w:div w:id="1162308174">
      <w:bodyDiv w:val="1"/>
      <w:marLeft w:val="0"/>
      <w:marRight w:val="0"/>
      <w:marTop w:val="0"/>
      <w:marBottom w:val="0"/>
      <w:divBdr>
        <w:top w:val="none" w:sz="0" w:space="0" w:color="auto"/>
        <w:left w:val="none" w:sz="0" w:space="0" w:color="auto"/>
        <w:bottom w:val="none" w:sz="0" w:space="0" w:color="auto"/>
        <w:right w:val="none" w:sz="0" w:space="0" w:color="auto"/>
      </w:divBdr>
    </w:div>
    <w:div w:id="1172987646">
      <w:bodyDiv w:val="1"/>
      <w:marLeft w:val="0"/>
      <w:marRight w:val="0"/>
      <w:marTop w:val="0"/>
      <w:marBottom w:val="0"/>
      <w:divBdr>
        <w:top w:val="none" w:sz="0" w:space="0" w:color="auto"/>
        <w:left w:val="none" w:sz="0" w:space="0" w:color="auto"/>
        <w:bottom w:val="none" w:sz="0" w:space="0" w:color="auto"/>
        <w:right w:val="none" w:sz="0" w:space="0" w:color="auto"/>
      </w:divBdr>
    </w:div>
    <w:div w:id="1182011891">
      <w:bodyDiv w:val="1"/>
      <w:marLeft w:val="0"/>
      <w:marRight w:val="0"/>
      <w:marTop w:val="0"/>
      <w:marBottom w:val="0"/>
      <w:divBdr>
        <w:top w:val="none" w:sz="0" w:space="0" w:color="auto"/>
        <w:left w:val="none" w:sz="0" w:space="0" w:color="auto"/>
        <w:bottom w:val="none" w:sz="0" w:space="0" w:color="auto"/>
        <w:right w:val="none" w:sz="0" w:space="0" w:color="auto"/>
      </w:divBdr>
    </w:div>
    <w:div w:id="1190023337">
      <w:bodyDiv w:val="1"/>
      <w:marLeft w:val="0"/>
      <w:marRight w:val="0"/>
      <w:marTop w:val="0"/>
      <w:marBottom w:val="0"/>
      <w:divBdr>
        <w:top w:val="none" w:sz="0" w:space="0" w:color="auto"/>
        <w:left w:val="none" w:sz="0" w:space="0" w:color="auto"/>
        <w:bottom w:val="none" w:sz="0" w:space="0" w:color="auto"/>
        <w:right w:val="none" w:sz="0" w:space="0" w:color="auto"/>
      </w:divBdr>
    </w:div>
    <w:div w:id="1190727880">
      <w:bodyDiv w:val="1"/>
      <w:marLeft w:val="0"/>
      <w:marRight w:val="0"/>
      <w:marTop w:val="0"/>
      <w:marBottom w:val="0"/>
      <w:divBdr>
        <w:top w:val="none" w:sz="0" w:space="0" w:color="auto"/>
        <w:left w:val="none" w:sz="0" w:space="0" w:color="auto"/>
        <w:bottom w:val="none" w:sz="0" w:space="0" w:color="auto"/>
        <w:right w:val="none" w:sz="0" w:space="0" w:color="auto"/>
      </w:divBdr>
    </w:div>
    <w:div w:id="1192649441">
      <w:bodyDiv w:val="1"/>
      <w:marLeft w:val="0"/>
      <w:marRight w:val="0"/>
      <w:marTop w:val="0"/>
      <w:marBottom w:val="0"/>
      <w:divBdr>
        <w:top w:val="none" w:sz="0" w:space="0" w:color="auto"/>
        <w:left w:val="none" w:sz="0" w:space="0" w:color="auto"/>
        <w:bottom w:val="none" w:sz="0" w:space="0" w:color="auto"/>
        <w:right w:val="none" w:sz="0" w:space="0" w:color="auto"/>
      </w:divBdr>
      <w:divsChild>
        <w:div w:id="384840410">
          <w:marLeft w:val="0"/>
          <w:marRight w:val="0"/>
          <w:marTop w:val="0"/>
          <w:marBottom w:val="0"/>
          <w:divBdr>
            <w:top w:val="none" w:sz="0" w:space="0" w:color="auto"/>
            <w:left w:val="none" w:sz="0" w:space="0" w:color="auto"/>
            <w:bottom w:val="none" w:sz="0" w:space="0" w:color="auto"/>
            <w:right w:val="none" w:sz="0" w:space="0" w:color="auto"/>
          </w:divBdr>
        </w:div>
        <w:div w:id="2973551">
          <w:marLeft w:val="0"/>
          <w:marRight w:val="0"/>
          <w:marTop w:val="120"/>
          <w:marBottom w:val="0"/>
          <w:divBdr>
            <w:top w:val="none" w:sz="0" w:space="0" w:color="auto"/>
            <w:left w:val="none" w:sz="0" w:space="0" w:color="auto"/>
            <w:bottom w:val="none" w:sz="0" w:space="0" w:color="auto"/>
            <w:right w:val="none" w:sz="0" w:space="0" w:color="auto"/>
          </w:divBdr>
          <w:divsChild>
            <w:div w:id="18708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79905">
      <w:bodyDiv w:val="1"/>
      <w:marLeft w:val="0"/>
      <w:marRight w:val="0"/>
      <w:marTop w:val="0"/>
      <w:marBottom w:val="0"/>
      <w:divBdr>
        <w:top w:val="none" w:sz="0" w:space="0" w:color="auto"/>
        <w:left w:val="none" w:sz="0" w:space="0" w:color="auto"/>
        <w:bottom w:val="none" w:sz="0" w:space="0" w:color="auto"/>
        <w:right w:val="none" w:sz="0" w:space="0" w:color="auto"/>
      </w:divBdr>
    </w:div>
    <w:div w:id="1205404421">
      <w:bodyDiv w:val="1"/>
      <w:marLeft w:val="0"/>
      <w:marRight w:val="0"/>
      <w:marTop w:val="0"/>
      <w:marBottom w:val="0"/>
      <w:divBdr>
        <w:top w:val="none" w:sz="0" w:space="0" w:color="auto"/>
        <w:left w:val="none" w:sz="0" w:space="0" w:color="auto"/>
        <w:bottom w:val="none" w:sz="0" w:space="0" w:color="auto"/>
        <w:right w:val="none" w:sz="0" w:space="0" w:color="auto"/>
      </w:divBdr>
    </w:div>
    <w:div w:id="1221020643">
      <w:bodyDiv w:val="1"/>
      <w:marLeft w:val="0"/>
      <w:marRight w:val="0"/>
      <w:marTop w:val="0"/>
      <w:marBottom w:val="0"/>
      <w:divBdr>
        <w:top w:val="none" w:sz="0" w:space="0" w:color="auto"/>
        <w:left w:val="none" w:sz="0" w:space="0" w:color="auto"/>
        <w:bottom w:val="none" w:sz="0" w:space="0" w:color="auto"/>
        <w:right w:val="none" w:sz="0" w:space="0" w:color="auto"/>
      </w:divBdr>
    </w:div>
    <w:div w:id="1226338707">
      <w:bodyDiv w:val="1"/>
      <w:marLeft w:val="0"/>
      <w:marRight w:val="0"/>
      <w:marTop w:val="0"/>
      <w:marBottom w:val="0"/>
      <w:divBdr>
        <w:top w:val="none" w:sz="0" w:space="0" w:color="auto"/>
        <w:left w:val="none" w:sz="0" w:space="0" w:color="auto"/>
        <w:bottom w:val="none" w:sz="0" w:space="0" w:color="auto"/>
        <w:right w:val="none" w:sz="0" w:space="0" w:color="auto"/>
      </w:divBdr>
    </w:div>
    <w:div w:id="1230505227">
      <w:bodyDiv w:val="1"/>
      <w:marLeft w:val="0"/>
      <w:marRight w:val="0"/>
      <w:marTop w:val="0"/>
      <w:marBottom w:val="0"/>
      <w:divBdr>
        <w:top w:val="none" w:sz="0" w:space="0" w:color="auto"/>
        <w:left w:val="none" w:sz="0" w:space="0" w:color="auto"/>
        <w:bottom w:val="none" w:sz="0" w:space="0" w:color="auto"/>
        <w:right w:val="none" w:sz="0" w:space="0" w:color="auto"/>
      </w:divBdr>
    </w:div>
    <w:div w:id="1243636883">
      <w:bodyDiv w:val="1"/>
      <w:marLeft w:val="0"/>
      <w:marRight w:val="0"/>
      <w:marTop w:val="0"/>
      <w:marBottom w:val="0"/>
      <w:divBdr>
        <w:top w:val="none" w:sz="0" w:space="0" w:color="auto"/>
        <w:left w:val="none" w:sz="0" w:space="0" w:color="auto"/>
        <w:bottom w:val="none" w:sz="0" w:space="0" w:color="auto"/>
        <w:right w:val="none" w:sz="0" w:space="0" w:color="auto"/>
      </w:divBdr>
    </w:div>
    <w:div w:id="1244991024">
      <w:bodyDiv w:val="1"/>
      <w:marLeft w:val="0"/>
      <w:marRight w:val="0"/>
      <w:marTop w:val="0"/>
      <w:marBottom w:val="0"/>
      <w:divBdr>
        <w:top w:val="none" w:sz="0" w:space="0" w:color="auto"/>
        <w:left w:val="none" w:sz="0" w:space="0" w:color="auto"/>
        <w:bottom w:val="none" w:sz="0" w:space="0" w:color="auto"/>
        <w:right w:val="none" w:sz="0" w:space="0" w:color="auto"/>
      </w:divBdr>
    </w:div>
    <w:div w:id="1247764194">
      <w:bodyDiv w:val="1"/>
      <w:marLeft w:val="0"/>
      <w:marRight w:val="0"/>
      <w:marTop w:val="0"/>
      <w:marBottom w:val="0"/>
      <w:divBdr>
        <w:top w:val="none" w:sz="0" w:space="0" w:color="auto"/>
        <w:left w:val="none" w:sz="0" w:space="0" w:color="auto"/>
        <w:bottom w:val="none" w:sz="0" w:space="0" w:color="auto"/>
        <w:right w:val="none" w:sz="0" w:space="0" w:color="auto"/>
      </w:divBdr>
    </w:div>
    <w:div w:id="1278102622">
      <w:bodyDiv w:val="1"/>
      <w:marLeft w:val="0"/>
      <w:marRight w:val="0"/>
      <w:marTop w:val="0"/>
      <w:marBottom w:val="0"/>
      <w:divBdr>
        <w:top w:val="none" w:sz="0" w:space="0" w:color="auto"/>
        <w:left w:val="none" w:sz="0" w:space="0" w:color="auto"/>
        <w:bottom w:val="none" w:sz="0" w:space="0" w:color="auto"/>
        <w:right w:val="none" w:sz="0" w:space="0" w:color="auto"/>
      </w:divBdr>
    </w:div>
    <w:div w:id="1285379543">
      <w:bodyDiv w:val="1"/>
      <w:marLeft w:val="0"/>
      <w:marRight w:val="0"/>
      <w:marTop w:val="0"/>
      <w:marBottom w:val="0"/>
      <w:divBdr>
        <w:top w:val="none" w:sz="0" w:space="0" w:color="auto"/>
        <w:left w:val="none" w:sz="0" w:space="0" w:color="auto"/>
        <w:bottom w:val="none" w:sz="0" w:space="0" w:color="auto"/>
        <w:right w:val="none" w:sz="0" w:space="0" w:color="auto"/>
      </w:divBdr>
    </w:div>
    <w:div w:id="1287389302">
      <w:bodyDiv w:val="1"/>
      <w:marLeft w:val="0"/>
      <w:marRight w:val="0"/>
      <w:marTop w:val="0"/>
      <w:marBottom w:val="0"/>
      <w:divBdr>
        <w:top w:val="none" w:sz="0" w:space="0" w:color="auto"/>
        <w:left w:val="none" w:sz="0" w:space="0" w:color="auto"/>
        <w:bottom w:val="none" w:sz="0" w:space="0" w:color="auto"/>
        <w:right w:val="none" w:sz="0" w:space="0" w:color="auto"/>
      </w:divBdr>
    </w:div>
    <w:div w:id="1297295564">
      <w:bodyDiv w:val="1"/>
      <w:marLeft w:val="0"/>
      <w:marRight w:val="0"/>
      <w:marTop w:val="0"/>
      <w:marBottom w:val="0"/>
      <w:divBdr>
        <w:top w:val="none" w:sz="0" w:space="0" w:color="auto"/>
        <w:left w:val="none" w:sz="0" w:space="0" w:color="auto"/>
        <w:bottom w:val="none" w:sz="0" w:space="0" w:color="auto"/>
        <w:right w:val="none" w:sz="0" w:space="0" w:color="auto"/>
      </w:divBdr>
    </w:div>
    <w:div w:id="1307320597">
      <w:bodyDiv w:val="1"/>
      <w:marLeft w:val="0"/>
      <w:marRight w:val="0"/>
      <w:marTop w:val="0"/>
      <w:marBottom w:val="0"/>
      <w:divBdr>
        <w:top w:val="none" w:sz="0" w:space="0" w:color="auto"/>
        <w:left w:val="none" w:sz="0" w:space="0" w:color="auto"/>
        <w:bottom w:val="none" w:sz="0" w:space="0" w:color="auto"/>
        <w:right w:val="none" w:sz="0" w:space="0" w:color="auto"/>
      </w:divBdr>
    </w:div>
    <w:div w:id="1310551560">
      <w:bodyDiv w:val="1"/>
      <w:marLeft w:val="0"/>
      <w:marRight w:val="0"/>
      <w:marTop w:val="0"/>
      <w:marBottom w:val="0"/>
      <w:divBdr>
        <w:top w:val="none" w:sz="0" w:space="0" w:color="auto"/>
        <w:left w:val="none" w:sz="0" w:space="0" w:color="auto"/>
        <w:bottom w:val="none" w:sz="0" w:space="0" w:color="auto"/>
        <w:right w:val="none" w:sz="0" w:space="0" w:color="auto"/>
      </w:divBdr>
    </w:div>
    <w:div w:id="1317488422">
      <w:bodyDiv w:val="1"/>
      <w:marLeft w:val="0"/>
      <w:marRight w:val="0"/>
      <w:marTop w:val="0"/>
      <w:marBottom w:val="0"/>
      <w:divBdr>
        <w:top w:val="none" w:sz="0" w:space="0" w:color="auto"/>
        <w:left w:val="none" w:sz="0" w:space="0" w:color="auto"/>
        <w:bottom w:val="none" w:sz="0" w:space="0" w:color="auto"/>
        <w:right w:val="none" w:sz="0" w:space="0" w:color="auto"/>
      </w:divBdr>
    </w:div>
    <w:div w:id="1321616014">
      <w:bodyDiv w:val="1"/>
      <w:marLeft w:val="0"/>
      <w:marRight w:val="0"/>
      <w:marTop w:val="0"/>
      <w:marBottom w:val="0"/>
      <w:divBdr>
        <w:top w:val="none" w:sz="0" w:space="0" w:color="auto"/>
        <w:left w:val="none" w:sz="0" w:space="0" w:color="auto"/>
        <w:bottom w:val="none" w:sz="0" w:space="0" w:color="auto"/>
        <w:right w:val="none" w:sz="0" w:space="0" w:color="auto"/>
      </w:divBdr>
    </w:div>
    <w:div w:id="1332679169">
      <w:bodyDiv w:val="1"/>
      <w:marLeft w:val="0"/>
      <w:marRight w:val="0"/>
      <w:marTop w:val="0"/>
      <w:marBottom w:val="0"/>
      <w:divBdr>
        <w:top w:val="none" w:sz="0" w:space="0" w:color="auto"/>
        <w:left w:val="none" w:sz="0" w:space="0" w:color="auto"/>
        <w:bottom w:val="none" w:sz="0" w:space="0" w:color="auto"/>
        <w:right w:val="none" w:sz="0" w:space="0" w:color="auto"/>
      </w:divBdr>
    </w:div>
    <w:div w:id="1334458945">
      <w:bodyDiv w:val="1"/>
      <w:marLeft w:val="0"/>
      <w:marRight w:val="0"/>
      <w:marTop w:val="0"/>
      <w:marBottom w:val="0"/>
      <w:divBdr>
        <w:top w:val="none" w:sz="0" w:space="0" w:color="auto"/>
        <w:left w:val="none" w:sz="0" w:space="0" w:color="auto"/>
        <w:bottom w:val="none" w:sz="0" w:space="0" w:color="auto"/>
        <w:right w:val="none" w:sz="0" w:space="0" w:color="auto"/>
      </w:divBdr>
    </w:div>
    <w:div w:id="1346322163">
      <w:bodyDiv w:val="1"/>
      <w:marLeft w:val="0"/>
      <w:marRight w:val="0"/>
      <w:marTop w:val="0"/>
      <w:marBottom w:val="0"/>
      <w:divBdr>
        <w:top w:val="none" w:sz="0" w:space="0" w:color="auto"/>
        <w:left w:val="none" w:sz="0" w:space="0" w:color="auto"/>
        <w:bottom w:val="none" w:sz="0" w:space="0" w:color="auto"/>
        <w:right w:val="none" w:sz="0" w:space="0" w:color="auto"/>
      </w:divBdr>
    </w:div>
    <w:div w:id="1348869463">
      <w:bodyDiv w:val="1"/>
      <w:marLeft w:val="0"/>
      <w:marRight w:val="0"/>
      <w:marTop w:val="0"/>
      <w:marBottom w:val="0"/>
      <w:divBdr>
        <w:top w:val="none" w:sz="0" w:space="0" w:color="auto"/>
        <w:left w:val="none" w:sz="0" w:space="0" w:color="auto"/>
        <w:bottom w:val="none" w:sz="0" w:space="0" w:color="auto"/>
        <w:right w:val="none" w:sz="0" w:space="0" w:color="auto"/>
      </w:divBdr>
    </w:div>
    <w:div w:id="1351493766">
      <w:bodyDiv w:val="1"/>
      <w:marLeft w:val="0"/>
      <w:marRight w:val="0"/>
      <w:marTop w:val="0"/>
      <w:marBottom w:val="0"/>
      <w:divBdr>
        <w:top w:val="none" w:sz="0" w:space="0" w:color="auto"/>
        <w:left w:val="none" w:sz="0" w:space="0" w:color="auto"/>
        <w:bottom w:val="none" w:sz="0" w:space="0" w:color="auto"/>
        <w:right w:val="none" w:sz="0" w:space="0" w:color="auto"/>
      </w:divBdr>
    </w:div>
    <w:div w:id="1367489873">
      <w:bodyDiv w:val="1"/>
      <w:marLeft w:val="0"/>
      <w:marRight w:val="0"/>
      <w:marTop w:val="0"/>
      <w:marBottom w:val="0"/>
      <w:divBdr>
        <w:top w:val="none" w:sz="0" w:space="0" w:color="auto"/>
        <w:left w:val="none" w:sz="0" w:space="0" w:color="auto"/>
        <w:bottom w:val="none" w:sz="0" w:space="0" w:color="auto"/>
        <w:right w:val="none" w:sz="0" w:space="0" w:color="auto"/>
      </w:divBdr>
    </w:div>
    <w:div w:id="1371106556">
      <w:bodyDiv w:val="1"/>
      <w:marLeft w:val="0"/>
      <w:marRight w:val="0"/>
      <w:marTop w:val="0"/>
      <w:marBottom w:val="0"/>
      <w:divBdr>
        <w:top w:val="none" w:sz="0" w:space="0" w:color="auto"/>
        <w:left w:val="none" w:sz="0" w:space="0" w:color="auto"/>
        <w:bottom w:val="none" w:sz="0" w:space="0" w:color="auto"/>
        <w:right w:val="none" w:sz="0" w:space="0" w:color="auto"/>
      </w:divBdr>
    </w:div>
    <w:div w:id="1377701533">
      <w:bodyDiv w:val="1"/>
      <w:marLeft w:val="0"/>
      <w:marRight w:val="0"/>
      <w:marTop w:val="0"/>
      <w:marBottom w:val="0"/>
      <w:divBdr>
        <w:top w:val="none" w:sz="0" w:space="0" w:color="auto"/>
        <w:left w:val="none" w:sz="0" w:space="0" w:color="auto"/>
        <w:bottom w:val="none" w:sz="0" w:space="0" w:color="auto"/>
        <w:right w:val="none" w:sz="0" w:space="0" w:color="auto"/>
      </w:divBdr>
    </w:div>
    <w:div w:id="1381129938">
      <w:bodyDiv w:val="1"/>
      <w:marLeft w:val="0"/>
      <w:marRight w:val="0"/>
      <w:marTop w:val="0"/>
      <w:marBottom w:val="0"/>
      <w:divBdr>
        <w:top w:val="none" w:sz="0" w:space="0" w:color="auto"/>
        <w:left w:val="none" w:sz="0" w:space="0" w:color="auto"/>
        <w:bottom w:val="none" w:sz="0" w:space="0" w:color="auto"/>
        <w:right w:val="none" w:sz="0" w:space="0" w:color="auto"/>
      </w:divBdr>
    </w:div>
    <w:div w:id="1381899638">
      <w:bodyDiv w:val="1"/>
      <w:marLeft w:val="0"/>
      <w:marRight w:val="0"/>
      <w:marTop w:val="0"/>
      <w:marBottom w:val="0"/>
      <w:divBdr>
        <w:top w:val="none" w:sz="0" w:space="0" w:color="auto"/>
        <w:left w:val="none" w:sz="0" w:space="0" w:color="auto"/>
        <w:bottom w:val="none" w:sz="0" w:space="0" w:color="auto"/>
        <w:right w:val="none" w:sz="0" w:space="0" w:color="auto"/>
      </w:divBdr>
    </w:div>
    <w:div w:id="1383286560">
      <w:bodyDiv w:val="1"/>
      <w:marLeft w:val="0"/>
      <w:marRight w:val="0"/>
      <w:marTop w:val="0"/>
      <w:marBottom w:val="0"/>
      <w:divBdr>
        <w:top w:val="none" w:sz="0" w:space="0" w:color="auto"/>
        <w:left w:val="none" w:sz="0" w:space="0" w:color="auto"/>
        <w:bottom w:val="none" w:sz="0" w:space="0" w:color="auto"/>
        <w:right w:val="none" w:sz="0" w:space="0" w:color="auto"/>
      </w:divBdr>
    </w:div>
    <w:div w:id="1418136530">
      <w:bodyDiv w:val="1"/>
      <w:marLeft w:val="0"/>
      <w:marRight w:val="0"/>
      <w:marTop w:val="0"/>
      <w:marBottom w:val="0"/>
      <w:divBdr>
        <w:top w:val="none" w:sz="0" w:space="0" w:color="auto"/>
        <w:left w:val="none" w:sz="0" w:space="0" w:color="auto"/>
        <w:bottom w:val="none" w:sz="0" w:space="0" w:color="auto"/>
        <w:right w:val="none" w:sz="0" w:space="0" w:color="auto"/>
      </w:divBdr>
    </w:div>
    <w:div w:id="1422605154">
      <w:bodyDiv w:val="1"/>
      <w:marLeft w:val="0"/>
      <w:marRight w:val="0"/>
      <w:marTop w:val="0"/>
      <w:marBottom w:val="0"/>
      <w:divBdr>
        <w:top w:val="none" w:sz="0" w:space="0" w:color="auto"/>
        <w:left w:val="none" w:sz="0" w:space="0" w:color="auto"/>
        <w:bottom w:val="none" w:sz="0" w:space="0" w:color="auto"/>
        <w:right w:val="none" w:sz="0" w:space="0" w:color="auto"/>
      </w:divBdr>
    </w:div>
    <w:div w:id="1432319874">
      <w:bodyDiv w:val="1"/>
      <w:marLeft w:val="0"/>
      <w:marRight w:val="0"/>
      <w:marTop w:val="0"/>
      <w:marBottom w:val="0"/>
      <w:divBdr>
        <w:top w:val="none" w:sz="0" w:space="0" w:color="auto"/>
        <w:left w:val="none" w:sz="0" w:space="0" w:color="auto"/>
        <w:bottom w:val="none" w:sz="0" w:space="0" w:color="auto"/>
        <w:right w:val="none" w:sz="0" w:space="0" w:color="auto"/>
      </w:divBdr>
    </w:div>
    <w:div w:id="1443528092">
      <w:bodyDiv w:val="1"/>
      <w:marLeft w:val="0"/>
      <w:marRight w:val="0"/>
      <w:marTop w:val="0"/>
      <w:marBottom w:val="0"/>
      <w:divBdr>
        <w:top w:val="none" w:sz="0" w:space="0" w:color="auto"/>
        <w:left w:val="none" w:sz="0" w:space="0" w:color="auto"/>
        <w:bottom w:val="none" w:sz="0" w:space="0" w:color="auto"/>
        <w:right w:val="none" w:sz="0" w:space="0" w:color="auto"/>
      </w:divBdr>
    </w:div>
    <w:div w:id="1448813648">
      <w:bodyDiv w:val="1"/>
      <w:marLeft w:val="0"/>
      <w:marRight w:val="0"/>
      <w:marTop w:val="0"/>
      <w:marBottom w:val="0"/>
      <w:divBdr>
        <w:top w:val="none" w:sz="0" w:space="0" w:color="auto"/>
        <w:left w:val="none" w:sz="0" w:space="0" w:color="auto"/>
        <w:bottom w:val="none" w:sz="0" w:space="0" w:color="auto"/>
        <w:right w:val="none" w:sz="0" w:space="0" w:color="auto"/>
      </w:divBdr>
    </w:div>
    <w:div w:id="1453982705">
      <w:bodyDiv w:val="1"/>
      <w:marLeft w:val="0"/>
      <w:marRight w:val="0"/>
      <w:marTop w:val="0"/>
      <w:marBottom w:val="0"/>
      <w:divBdr>
        <w:top w:val="none" w:sz="0" w:space="0" w:color="auto"/>
        <w:left w:val="none" w:sz="0" w:space="0" w:color="auto"/>
        <w:bottom w:val="none" w:sz="0" w:space="0" w:color="auto"/>
        <w:right w:val="none" w:sz="0" w:space="0" w:color="auto"/>
      </w:divBdr>
    </w:div>
    <w:div w:id="1457335622">
      <w:bodyDiv w:val="1"/>
      <w:marLeft w:val="0"/>
      <w:marRight w:val="0"/>
      <w:marTop w:val="0"/>
      <w:marBottom w:val="0"/>
      <w:divBdr>
        <w:top w:val="none" w:sz="0" w:space="0" w:color="auto"/>
        <w:left w:val="none" w:sz="0" w:space="0" w:color="auto"/>
        <w:bottom w:val="none" w:sz="0" w:space="0" w:color="auto"/>
        <w:right w:val="none" w:sz="0" w:space="0" w:color="auto"/>
      </w:divBdr>
    </w:div>
    <w:div w:id="1463188442">
      <w:bodyDiv w:val="1"/>
      <w:marLeft w:val="0"/>
      <w:marRight w:val="0"/>
      <w:marTop w:val="0"/>
      <w:marBottom w:val="0"/>
      <w:divBdr>
        <w:top w:val="none" w:sz="0" w:space="0" w:color="auto"/>
        <w:left w:val="none" w:sz="0" w:space="0" w:color="auto"/>
        <w:bottom w:val="none" w:sz="0" w:space="0" w:color="auto"/>
        <w:right w:val="none" w:sz="0" w:space="0" w:color="auto"/>
      </w:divBdr>
    </w:div>
    <w:div w:id="1468934004">
      <w:bodyDiv w:val="1"/>
      <w:marLeft w:val="0"/>
      <w:marRight w:val="0"/>
      <w:marTop w:val="0"/>
      <w:marBottom w:val="0"/>
      <w:divBdr>
        <w:top w:val="none" w:sz="0" w:space="0" w:color="auto"/>
        <w:left w:val="none" w:sz="0" w:space="0" w:color="auto"/>
        <w:bottom w:val="none" w:sz="0" w:space="0" w:color="auto"/>
        <w:right w:val="none" w:sz="0" w:space="0" w:color="auto"/>
      </w:divBdr>
    </w:div>
    <w:div w:id="1476991315">
      <w:bodyDiv w:val="1"/>
      <w:marLeft w:val="0"/>
      <w:marRight w:val="0"/>
      <w:marTop w:val="0"/>
      <w:marBottom w:val="0"/>
      <w:divBdr>
        <w:top w:val="none" w:sz="0" w:space="0" w:color="auto"/>
        <w:left w:val="none" w:sz="0" w:space="0" w:color="auto"/>
        <w:bottom w:val="none" w:sz="0" w:space="0" w:color="auto"/>
        <w:right w:val="none" w:sz="0" w:space="0" w:color="auto"/>
      </w:divBdr>
    </w:div>
    <w:div w:id="1493789965">
      <w:bodyDiv w:val="1"/>
      <w:marLeft w:val="0"/>
      <w:marRight w:val="0"/>
      <w:marTop w:val="0"/>
      <w:marBottom w:val="0"/>
      <w:divBdr>
        <w:top w:val="none" w:sz="0" w:space="0" w:color="auto"/>
        <w:left w:val="none" w:sz="0" w:space="0" w:color="auto"/>
        <w:bottom w:val="none" w:sz="0" w:space="0" w:color="auto"/>
        <w:right w:val="none" w:sz="0" w:space="0" w:color="auto"/>
      </w:divBdr>
    </w:div>
    <w:div w:id="1496534526">
      <w:bodyDiv w:val="1"/>
      <w:marLeft w:val="0"/>
      <w:marRight w:val="0"/>
      <w:marTop w:val="0"/>
      <w:marBottom w:val="0"/>
      <w:divBdr>
        <w:top w:val="none" w:sz="0" w:space="0" w:color="auto"/>
        <w:left w:val="none" w:sz="0" w:space="0" w:color="auto"/>
        <w:bottom w:val="none" w:sz="0" w:space="0" w:color="auto"/>
        <w:right w:val="none" w:sz="0" w:space="0" w:color="auto"/>
      </w:divBdr>
    </w:div>
    <w:div w:id="1498492643">
      <w:bodyDiv w:val="1"/>
      <w:marLeft w:val="0"/>
      <w:marRight w:val="0"/>
      <w:marTop w:val="0"/>
      <w:marBottom w:val="0"/>
      <w:divBdr>
        <w:top w:val="none" w:sz="0" w:space="0" w:color="auto"/>
        <w:left w:val="none" w:sz="0" w:space="0" w:color="auto"/>
        <w:bottom w:val="none" w:sz="0" w:space="0" w:color="auto"/>
        <w:right w:val="none" w:sz="0" w:space="0" w:color="auto"/>
      </w:divBdr>
    </w:div>
    <w:div w:id="1502575012">
      <w:bodyDiv w:val="1"/>
      <w:marLeft w:val="0"/>
      <w:marRight w:val="0"/>
      <w:marTop w:val="0"/>
      <w:marBottom w:val="0"/>
      <w:divBdr>
        <w:top w:val="none" w:sz="0" w:space="0" w:color="auto"/>
        <w:left w:val="none" w:sz="0" w:space="0" w:color="auto"/>
        <w:bottom w:val="none" w:sz="0" w:space="0" w:color="auto"/>
        <w:right w:val="none" w:sz="0" w:space="0" w:color="auto"/>
      </w:divBdr>
    </w:div>
    <w:div w:id="1510634169">
      <w:bodyDiv w:val="1"/>
      <w:marLeft w:val="0"/>
      <w:marRight w:val="0"/>
      <w:marTop w:val="0"/>
      <w:marBottom w:val="0"/>
      <w:divBdr>
        <w:top w:val="none" w:sz="0" w:space="0" w:color="auto"/>
        <w:left w:val="none" w:sz="0" w:space="0" w:color="auto"/>
        <w:bottom w:val="none" w:sz="0" w:space="0" w:color="auto"/>
        <w:right w:val="none" w:sz="0" w:space="0" w:color="auto"/>
      </w:divBdr>
    </w:div>
    <w:div w:id="1513378863">
      <w:bodyDiv w:val="1"/>
      <w:marLeft w:val="0"/>
      <w:marRight w:val="0"/>
      <w:marTop w:val="0"/>
      <w:marBottom w:val="0"/>
      <w:divBdr>
        <w:top w:val="none" w:sz="0" w:space="0" w:color="auto"/>
        <w:left w:val="none" w:sz="0" w:space="0" w:color="auto"/>
        <w:bottom w:val="none" w:sz="0" w:space="0" w:color="auto"/>
        <w:right w:val="none" w:sz="0" w:space="0" w:color="auto"/>
      </w:divBdr>
    </w:div>
    <w:div w:id="1519540035">
      <w:bodyDiv w:val="1"/>
      <w:marLeft w:val="0"/>
      <w:marRight w:val="0"/>
      <w:marTop w:val="0"/>
      <w:marBottom w:val="0"/>
      <w:divBdr>
        <w:top w:val="none" w:sz="0" w:space="0" w:color="auto"/>
        <w:left w:val="none" w:sz="0" w:space="0" w:color="auto"/>
        <w:bottom w:val="none" w:sz="0" w:space="0" w:color="auto"/>
        <w:right w:val="none" w:sz="0" w:space="0" w:color="auto"/>
      </w:divBdr>
    </w:div>
    <w:div w:id="1529568050">
      <w:bodyDiv w:val="1"/>
      <w:marLeft w:val="0"/>
      <w:marRight w:val="0"/>
      <w:marTop w:val="0"/>
      <w:marBottom w:val="0"/>
      <w:divBdr>
        <w:top w:val="none" w:sz="0" w:space="0" w:color="auto"/>
        <w:left w:val="none" w:sz="0" w:space="0" w:color="auto"/>
        <w:bottom w:val="none" w:sz="0" w:space="0" w:color="auto"/>
        <w:right w:val="none" w:sz="0" w:space="0" w:color="auto"/>
      </w:divBdr>
    </w:div>
    <w:div w:id="1533574769">
      <w:bodyDiv w:val="1"/>
      <w:marLeft w:val="0"/>
      <w:marRight w:val="0"/>
      <w:marTop w:val="0"/>
      <w:marBottom w:val="0"/>
      <w:divBdr>
        <w:top w:val="none" w:sz="0" w:space="0" w:color="auto"/>
        <w:left w:val="none" w:sz="0" w:space="0" w:color="auto"/>
        <w:bottom w:val="none" w:sz="0" w:space="0" w:color="auto"/>
        <w:right w:val="none" w:sz="0" w:space="0" w:color="auto"/>
      </w:divBdr>
    </w:div>
    <w:div w:id="1547181699">
      <w:bodyDiv w:val="1"/>
      <w:marLeft w:val="0"/>
      <w:marRight w:val="0"/>
      <w:marTop w:val="0"/>
      <w:marBottom w:val="0"/>
      <w:divBdr>
        <w:top w:val="none" w:sz="0" w:space="0" w:color="auto"/>
        <w:left w:val="none" w:sz="0" w:space="0" w:color="auto"/>
        <w:bottom w:val="none" w:sz="0" w:space="0" w:color="auto"/>
        <w:right w:val="none" w:sz="0" w:space="0" w:color="auto"/>
      </w:divBdr>
    </w:div>
    <w:div w:id="1561751457">
      <w:bodyDiv w:val="1"/>
      <w:marLeft w:val="0"/>
      <w:marRight w:val="0"/>
      <w:marTop w:val="0"/>
      <w:marBottom w:val="0"/>
      <w:divBdr>
        <w:top w:val="none" w:sz="0" w:space="0" w:color="auto"/>
        <w:left w:val="none" w:sz="0" w:space="0" w:color="auto"/>
        <w:bottom w:val="none" w:sz="0" w:space="0" w:color="auto"/>
        <w:right w:val="none" w:sz="0" w:space="0" w:color="auto"/>
      </w:divBdr>
    </w:div>
    <w:div w:id="1590121639">
      <w:bodyDiv w:val="1"/>
      <w:marLeft w:val="0"/>
      <w:marRight w:val="0"/>
      <w:marTop w:val="0"/>
      <w:marBottom w:val="0"/>
      <w:divBdr>
        <w:top w:val="none" w:sz="0" w:space="0" w:color="auto"/>
        <w:left w:val="none" w:sz="0" w:space="0" w:color="auto"/>
        <w:bottom w:val="none" w:sz="0" w:space="0" w:color="auto"/>
        <w:right w:val="none" w:sz="0" w:space="0" w:color="auto"/>
      </w:divBdr>
    </w:div>
    <w:div w:id="1590893739">
      <w:bodyDiv w:val="1"/>
      <w:marLeft w:val="0"/>
      <w:marRight w:val="0"/>
      <w:marTop w:val="0"/>
      <w:marBottom w:val="0"/>
      <w:divBdr>
        <w:top w:val="none" w:sz="0" w:space="0" w:color="auto"/>
        <w:left w:val="none" w:sz="0" w:space="0" w:color="auto"/>
        <w:bottom w:val="none" w:sz="0" w:space="0" w:color="auto"/>
        <w:right w:val="none" w:sz="0" w:space="0" w:color="auto"/>
      </w:divBdr>
    </w:div>
    <w:div w:id="1596473403">
      <w:bodyDiv w:val="1"/>
      <w:marLeft w:val="0"/>
      <w:marRight w:val="0"/>
      <w:marTop w:val="0"/>
      <w:marBottom w:val="0"/>
      <w:divBdr>
        <w:top w:val="none" w:sz="0" w:space="0" w:color="auto"/>
        <w:left w:val="none" w:sz="0" w:space="0" w:color="auto"/>
        <w:bottom w:val="none" w:sz="0" w:space="0" w:color="auto"/>
        <w:right w:val="none" w:sz="0" w:space="0" w:color="auto"/>
      </w:divBdr>
    </w:div>
    <w:div w:id="1602109709">
      <w:bodyDiv w:val="1"/>
      <w:marLeft w:val="0"/>
      <w:marRight w:val="0"/>
      <w:marTop w:val="0"/>
      <w:marBottom w:val="0"/>
      <w:divBdr>
        <w:top w:val="none" w:sz="0" w:space="0" w:color="auto"/>
        <w:left w:val="none" w:sz="0" w:space="0" w:color="auto"/>
        <w:bottom w:val="none" w:sz="0" w:space="0" w:color="auto"/>
        <w:right w:val="none" w:sz="0" w:space="0" w:color="auto"/>
      </w:divBdr>
    </w:div>
    <w:div w:id="1616447515">
      <w:bodyDiv w:val="1"/>
      <w:marLeft w:val="0"/>
      <w:marRight w:val="0"/>
      <w:marTop w:val="0"/>
      <w:marBottom w:val="0"/>
      <w:divBdr>
        <w:top w:val="none" w:sz="0" w:space="0" w:color="auto"/>
        <w:left w:val="none" w:sz="0" w:space="0" w:color="auto"/>
        <w:bottom w:val="none" w:sz="0" w:space="0" w:color="auto"/>
        <w:right w:val="none" w:sz="0" w:space="0" w:color="auto"/>
      </w:divBdr>
    </w:div>
    <w:div w:id="1625425501">
      <w:bodyDiv w:val="1"/>
      <w:marLeft w:val="0"/>
      <w:marRight w:val="0"/>
      <w:marTop w:val="0"/>
      <w:marBottom w:val="0"/>
      <w:divBdr>
        <w:top w:val="none" w:sz="0" w:space="0" w:color="auto"/>
        <w:left w:val="none" w:sz="0" w:space="0" w:color="auto"/>
        <w:bottom w:val="none" w:sz="0" w:space="0" w:color="auto"/>
        <w:right w:val="none" w:sz="0" w:space="0" w:color="auto"/>
      </w:divBdr>
    </w:div>
    <w:div w:id="1628664288">
      <w:bodyDiv w:val="1"/>
      <w:marLeft w:val="0"/>
      <w:marRight w:val="0"/>
      <w:marTop w:val="0"/>
      <w:marBottom w:val="0"/>
      <w:divBdr>
        <w:top w:val="none" w:sz="0" w:space="0" w:color="auto"/>
        <w:left w:val="none" w:sz="0" w:space="0" w:color="auto"/>
        <w:bottom w:val="none" w:sz="0" w:space="0" w:color="auto"/>
        <w:right w:val="none" w:sz="0" w:space="0" w:color="auto"/>
      </w:divBdr>
    </w:div>
    <w:div w:id="1632860533">
      <w:bodyDiv w:val="1"/>
      <w:marLeft w:val="0"/>
      <w:marRight w:val="0"/>
      <w:marTop w:val="0"/>
      <w:marBottom w:val="0"/>
      <w:divBdr>
        <w:top w:val="none" w:sz="0" w:space="0" w:color="auto"/>
        <w:left w:val="none" w:sz="0" w:space="0" w:color="auto"/>
        <w:bottom w:val="none" w:sz="0" w:space="0" w:color="auto"/>
        <w:right w:val="none" w:sz="0" w:space="0" w:color="auto"/>
      </w:divBdr>
    </w:div>
    <w:div w:id="1650592689">
      <w:bodyDiv w:val="1"/>
      <w:marLeft w:val="0"/>
      <w:marRight w:val="0"/>
      <w:marTop w:val="0"/>
      <w:marBottom w:val="0"/>
      <w:divBdr>
        <w:top w:val="none" w:sz="0" w:space="0" w:color="auto"/>
        <w:left w:val="none" w:sz="0" w:space="0" w:color="auto"/>
        <w:bottom w:val="none" w:sz="0" w:space="0" w:color="auto"/>
        <w:right w:val="none" w:sz="0" w:space="0" w:color="auto"/>
      </w:divBdr>
    </w:div>
    <w:div w:id="1651322768">
      <w:bodyDiv w:val="1"/>
      <w:marLeft w:val="0"/>
      <w:marRight w:val="0"/>
      <w:marTop w:val="0"/>
      <w:marBottom w:val="0"/>
      <w:divBdr>
        <w:top w:val="none" w:sz="0" w:space="0" w:color="auto"/>
        <w:left w:val="none" w:sz="0" w:space="0" w:color="auto"/>
        <w:bottom w:val="none" w:sz="0" w:space="0" w:color="auto"/>
        <w:right w:val="none" w:sz="0" w:space="0" w:color="auto"/>
      </w:divBdr>
    </w:div>
    <w:div w:id="1651445453">
      <w:bodyDiv w:val="1"/>
      <w:marLeft w:val="0"/>
      <w:marRight w:val="0"/>
      <w:marTop w:val="0"/>
      <w:marBottom w:val="0"/>
      <w:divBdr>
        <w:top w:val="none" w:sz="0" w:space="0" w:color="auto"/>
        <w:left w:val="none" w:sz="0" w:space="0" w:color="auto"/>
        <w:bottom w:val="none" w:sz="0" w:space="0" w:color="auto"/>
        <w:right w:val="none" w:sz="0" w:space="0" w:color="auto"/>
      </w:divBdr>
    </w:div>
    <w:div w:id="1662853973">
      <w:bodyDiv w:val="1"/>
      <w:marLeft w:val="0"/>
      <w:marRight w:val="0"/>
      <w:marTop w:val="0"/>
      <w:marBottom w:val="0"/>
      <w:divBdr>
        <w:top w:val="none" w:sz="0" w:space="0" w:color="auto"/>
        <w:left w:val="none" w:sz="0" w:space="0" w:color="auto"/>
        <w:bottom w:val="none" w:sz="0" w:space="0" w:color="auto"/>
        <w:right w:val="none" w:sz="0" w:space="0" w:color="auto"/>
      </w:divBdr>
    </w:div>
    <w:div w:id="1700663154">
      <w:bodyDiv w:val="1"/>
      <w:marLeft w:val="0"/>
      <w:marRight w:val="0"/>
      <w:marTop w:val="0"/>
      <w:marBottom w:val="0"/>
      <w:divBdr>
        <w:top w:val="none" w:sz="0" w:space="0" w:color="auto"/>
        <w:left w:val="none" w:sz="0" w:space="0" w:color="auto"/>
        <w:bottom w:val="none" w:sz="0" w:space="0" w:color="auto"/>
        <w:right w:val="none" w:sz="0" w:space="0" w:color="auto"/>
      </w:divBdr>
    </w:div>
    <w:div w:id="1737363611">
      <w:bodyDiv w:val="1"/>
      <w:marLeft w:val="0"/>
      <w:marRight w:val="0"/>
      <w:marTop w:val="0"/>
      <w:marBottom w:val="0"/>
      <w:divBdr>
        <w:top w:val="none" w:sz="0" w:space="0" w:color="auto"/>
        <w:left w:val="none" w:sz="0" w:space="0" w:color="auto"/>
        <w:bottom w:val="none" w:sz="0" w:space="0" w:color="auto"/>
        <w:right w:val="none" w:sz="0" w:space="0" w:color="auto"/>
      </w:divBdr>
    </w:div>
    <w:div w:id="1747410650">
      <w:bodyDiv w:val="1"/>
      <w:marLeft w:val="0"/>
      <w:marRight w:val="0"/>
      <w:marTop w:val="0"/>
      <w:marBottom w:val="0"/>
      <w:divBdr>
        <w:top w:val="none" w:sz="0" w:space="0" w:color="auto"/>
        <w:left w:val="none" w:sz="0" w:space="0" w:color="auto"/>
        <w:bottom w:val="none" w:sz="0" w:space="0" w:color="auto"/>
        <w:right w:val="none" w:sz="0" w:space="0" w:color="auto"/>
      </w:divBdr>
    </w:div>
    <w:div w:id="1761557125">
      <w:bodyDiv w:val="1"/>
      <w:marLeft w:val="0"/>
      <w:marRight w:val="0"/>
      <w:marTop w:val="0"/>
      <w:marBottom w:val="0"/>
      <w:divBdr>
        <w:top w:val="none" w:sz="0" w:space="0" w:color="auto"/>
        <w:left w:val="none" w:sz="0" w:space="0" w:color="auto"/>
        <w:bottom w:val="none" w:sz="0" w:space="0" w:color="auto"/>
        <w:right w:val="none" w:sz="0" w:space="0" w:color="auto"/>
      </w:divBdr>
    </w:div>
    <w:div w:id="1766537353">
      <w:bodyDiv w:val="1"/>
      <w:marLeft w:val="0"/>
      <w:marRight w:val="0"/>
      <w:marTop w:val="0"/>
      <w:marBottom w:val="0"/>
      <w:divBdr>
        <w:top w:val="none" w:sz="0" w:space="0" w:color="auto"/>
        <w:left w:val="none" w:sz="0" w:space="0" w:color="auto"/>
        <w:bottom w:val="none" w:sz="0" w:space="0" w:color="auto"/>
        <w:right w:val="none" w:sz="0" w:space="0" w:color="auto"/>
      </w:divBdr>
    </w:div>
    <w:div w:id="1794327426">
      <w:bodyDiv w:val="1"/>
      <w:marLeft w:val="0"/>
      <w:marRight w:val="0"/>
      <w:marTop w:val="0"/>
      <w:marBottom w:val="0"/>
      <w:divBdr>
        <w:top w:val="none" w:sz="0" w:space="0" w:color="auto"/>
        <w:left w:val="none" w:sz="0" w:space="0" w:color="auto"/>
        <w:bottom w:val="none" w:sz="0" w:space="0" w:color="auto"/>
        <w:right w:val="none" w:sz="0" w:space="0" w:color="auto"/>
      </w:divBdr>
    </w:div>
    <w:div w:id="1799033057">
      <w:bodyDiv w:val="1"/>
      <w:marLeft w:val="0"/>
      <w:marRight w:val="0"/>
      <w:marTop w:val="0"/>
      <w:marBottom w:val="0"/>
      <w:divBdr>
        <w:top w:val="none" w:sz="0" w:space="0" w:color="auto"/>
        <w:left w:val="none" w:sz="0" w:space="0" w:color="auto"/>
        <w:bottom w:val="none" w:sz="0" w:space="0" w:color="auto"/>
        <w:right w:val="none" w:sz="0" w:space="0" w:color="auto"/>
      </w:divBdr>
    </w:div>
    <w:div w:id="1806465396">
      <w:bodyDiv w:val="1"/>
      <w:marLeft w:val="0"/>
      <w:marRight w:val="0"/>
      <w:marTop w:val="0"/>
      <w:marBottom w:val="0"/>
      <w:divBdr>
        <w:top w:val="none" w:sz="0" w:space="0" w:color="auto"/>
        <w:left w:val="none" w:sz="0" w:space="0" w:color="auto"/>
        <w:bottom w:val="none" w:sz="0" w:space="0" w:color="auto"/>
        <w:right w:val="none" w:sz="0" w:space="0" w:color="auto"/>
      </w:divBdr>
    </w:div>
    <w:div w:id="1808736616">
      <w:bodyDiv w:val="1"/>
      <w:marLeft w:val="0"/>
      <w:marRight w:val="0"/>
      <w:marTop w:val="0"/>
      <w:marBottom w:val="0"/>
      <w:divBdr>
        <w:top w:val="none" w:sz="0" w:space="0" w:color="auto"/>
        <w:left w:val="none" w:sz="0" w:space="0" w:color="auto"/>
        <w:bottom w:val="none" w:sz="0" w:space="0" w:color="auto"/>
        <w:right w:val="none" w:sz="0" w:space="0" w:color="auto"/>
      </w:divBdr>
    </w:div>
    <w:div w:id="1812676744">
      <w:bodyDiv w:val="1"/>
      <w:marLeft w:val="0"/>
      <w:marRight w:val="0"/>
      <w:marTop w:val="0"/>
      <w:marBottom w:val="0"/>
      <w:divBdr>
        <w:top w:val="none" w:sz="0" w:space="0" w:color="auto"/>
        <w:left w:val="none" w:sz="0" w:space="0" w:color="auto"/>
        <w:bottom w:val="none" w:sz="0" w:space="0" w:color="auto"/>
        <w:right w:val="none" w:sz="0" w:space="0" w:color="auto"/>
      </w:divBdr>
    </w:div>
    <w:div w:id="1821380583">
      <w:bodyDiv w:val="1"/>
      <w:marLeft w:val="0"/>
      <w:marRight w:val="0"/>
      <w:marTop w:val="0"/>
      <w:marBottom w:val="0"/>
      <w:divBdr>
        <w:top w:val="none" w:sz="0" w:space="0" w:color="auto"/>
        <w:left w:val="none" w:sz="0" w:space="0" w:color="auto"/>
        <w:bottom w:val="none" w:sz="0" w:space="0" w:color="auto"/>
        <w:right w:val="none" w:sz="0" w:space="0" w:color="auto"/>
      </w:divBdr>
    </w:div>
    <w:div w:id="1828981887">
      <w:bodyDiv w:val="1"/>
      <w:marLeft w:val="0"/>
      <w:marRight w:val="0"/>
      <w:marTop w:val="0"/>
      <w:marBottom w:val="0"/>
      <w:divBdr>
        <w:top w:val="none" w:sz="0" w:space="0" w:color="auto"/>
        <w:left w:val="none" w:sz="0" w:space="0" w:color="auto"/>
        <w:bottom w:val="none" w:sz="0" w:space="0" w:color="auto"/>
        <w:right w:val="none" w:sz="0" w:space="0" w:color="auto"/>
      </w:divBdr>
    </w:div>
    <w:div w:id="1829440957">
      <w:bodyDiv w:val="1"/>
      <w:marLeft w:val="0"/>
      <w:marRight w:val="0"/>
      <w:marTop w:val="0"/>
      <w:marBottom w:val="0"/>
      <w:divBdr>
        <w:top w:val="none" w:sz="0" w:space="0" w:color="auto"/>
        <w:left w:val="none" w:sz="0" w:space="0" w:color="auto"/>
        <w:bottom w:val="none" w:sz="0" w:space="0" w:color="auto"/>
        <w:right w:val="none" w:sz="0" w:space="0" w:color="auto"/>
      </w:divBdr>
    </w:div>
    <w:div w:id="1855337228">
      <w:bodyDiv w:val="1"/>
      <w:marLeft w:val="0"/>
      <w:marRight w:val="0"/>
      <w:marTop w:val="0"/>
      <w:marBottom w:val="0"/>
      <w:divBdr>
        <w:top w:val="none" w:sz="0" w:space="0" w:color="auto"/>
        <w:left w:val="none" w:sz="0" w:space="0" w:color="auto"/>
        <w:bottom w:val="none" w:sz="0" w:space="0" w:color="auto"/>
        <w:right w:val="none" w:sz="0" w:space="0" w:color="auto"/>
      </w:divBdr>
    </w:div>
    <w:div w:id="1868787579">
      <w:bodyDiv w:val="1"/>
      <w:marLeft w:val="0"/>
      <w:marRight w:val="0"/>
      <w:marTop w:val="0"/>
      <w:marBottom w:val="0"/>
      <w:divBdr>
        <w:top w:val="none" w:sz="0" w:space="0" w:color="auto"/>
        <w:left w:val="none" w:sz="0" w:space="0" w:color="auto"/>
        <w:bottom w:val="none" w:sz="0" w:space="0" w:color="auto"/>
        <w:right w:val="none" w:sz="0" w:space="0" w:color="auto"/>
      </w:divBdr>
    </w:div>
    <w:div w:id="1869827926">
      <w:bodyDiv w:val="1"/>
      <w:marLeft w:val="0"/>
      <w:marRight w:val="0"/>
      <w:marTop w:val="0"/>
      <w:marBottom w:val="0"/>
      <w:divBdr>
        <w:top w:val="none" w:sz="0" w:space="0" w:color="auto"/>
        <w:left w:val="none" w:sz="0" w:space="0" w:color="auto"/>
        <w:bottom w:val="none" w:sz="0" w:space="0" w:color="auto"/>
        <w:right w:val="none" w:sz="0" w:space="0" w:color="auto"/>
      </w:divBdr>
    </w:div>
    <w:div w:id="1885367022">
      <w:bodyDiv w:val="1"/>
      <w:marLeft w:val="0"/>
      <w:marRight w:val="0"/>
      <w:marTop w:val="0"/>
      <w:marBottom w:val="0"/>
      <w:divBdr>
        <w:top w:val="none" w:sz="0" w:space="0" w:color="auto"/>
        <w:left w:val="none" w:sz="0" w:space="0" w:color="auto"/>
        <w:bottom w:val="none" w:sz="0" w:space="0" w:color="auto"/>
        <w:right w:val="none" w:sz="0" w:space="0" w:color="auto"/>
      </w:divBdr>
    </w:div>
    <w:div w:id="1897886697">
      <w:bodyDiv w:val="1"/>
      <w:marLeft w:val="0"/>
      <w:marRight w:val="0"/>
      <w:marTop w:val="0"/>
      <w:marBottom w:val="0"/>
      <w:divBdr>
        <w:top w:val="none" w:sz="0" w:space="0" w:color="auto"/>
        <w:left w:val="none" w:sz="0" w:space="0" w:color="auto"/>
        <w:bottom w:val="none" w:sz="0" w:space="0" w:color="auto"/>
        <w:right w:val="none" w:sz="0" w:space="0" w:color="auto"/>
      </w:divBdr>
    </w:div>
    <w:div w:id="1907836564">
      <w:bodyDiv w:val="1"/>
      <w:marLeft w:val="0"/>
      <w:marRight w:val="0"/>
      <w:marTop w:val="0"/>
      <w:marBottom w:val="0"/>
      <w:divBdr>
        <w:top w:val="none" w:sz="0" w:space="0" w:color="auto"/>
        <w:left w:val="none" w:sz="0" w:space="0" w:color="auto"/>
        <w:bottom w:val="none" w:sz="0" w:space="0" w:color="auto"/>
        <w:right w:val="none" w:sz="0" w:space="0" w:color="auto"/>
      </w:divBdr>
    </w:div>
    <w:div w:id="1930574400">
      <w:bodyDiv w:val="1"/>
      <w:marLeft w:val="0"/>
      <w:marRight w:val="0"/>
      <w:marTop w:val="0"/>
      <w:marBottom w:val="0"/>
      <w:divBdr>
        <w:top w:val="none" w:sz="0" w:space="0" w:color="auto"/>
        <w:left w:val="none" w:sz="0" w:space="0" w:color="auto"/>
        <w:bottom w:val="none" w:sz="0" w:space="0" w:color="auto"/>
        <w:right w:val="none" w:sz="0" w:space="0" w:color="auto"/>
      </w:divBdr>
    </w:div>
    <w:div w:id="1931548693">
      <w:bodyDiv w:val="1"/>
      <w:marLeft w:val="0"/>
      <w:marRight w:val="0"/>
      <w:marTop w:val="0"/>
      <w:marBottom w:val="0"/>
      <w:divBdr>
        <w:top w:val="none" w:sz="0" w:space="0" w:color="auto"/>
        <w:left w:val="none" w:sz="0" w:space="0" w:color="auto"/>
        <w:bottom w:val="none" w:sz="0" w:space="0" w:color="auto"/>
        <w:right w:val="none" w:sz="0" w:space="0" w:color="auto"/>
      </w:divBdr>
    </w:div>
    <w:div w:id="1938325221">
      <w:bodyDiv w:val="1"/>
      <w:marLeft w:val="0"/>
      <w:marRight w:val="0"/>
      <w:marTop w:val="0"/>
      <w:marBottom w:val="0"/>
      <w:divBdr>
        <w:top w:val="none" w:sz="0" w:space="0" w:color="auto"/>
        <w:left w:val="none" w:sz="0" w:space="0" w:color="auto"/>
        <w:bottom w:val="none" w:sz="0" w:space="0" w:color="auto"/>
        <w:right w:val="none" w:sz="0" w:space="0" w:color="auto"/>
      </w:divBdr>
    </w:div>
    <w:div w:id="1940599850">
      <w:bodyDiv w:val="1"/>
      <w:marLeft w:val="0"/>
      <w:marRight w:val="0"/>
      <w:marTop w:val="0"/>
      <w:marBottom w:val="0"/>
      <w:divBdr>
        <w:top w:val="none" w:sz="0" w:space="0" w:color="auto"/>
        <w:left w:val="none" w:sz="0" w:space="0" w:color="auto"/>
        <w:bottom w:val="none" w:sz="0" w:space="0" w:color="auto"/>
        <w:right w:val="none" w:sz="0" w:space="0" w:color="auto"/>
      </w:divBdr>
    </w:div>
    <w:div w:id="1945187500">
      <w:bodyDiv w:val="1"/>
      <w:marLeft w:val="0"/>
      <w:marRight w:val="0"/>
      <w:marTop w:val="0"/>
      <w:marBottom w:val="0"/>
      <w:divBdr>
        <w:top w:val="none" w:sz="0" w:space="0" w:color="auto"/>
        <w:left w:val="none" w:sz="0" w:space="0" w:color="auto"/>
        <w:bottom w:val="none" w:sz="0" w:space="0" w:color="auto"/>
        <w:right w:val="none" w:sz="0" w:space="0" w:color="auto"/>
      </w:divBdr>
    </w:div>
    <w:div w:id="1957833891">
      <w:bodyDiv w:val="1"/>
      <w:marLeft w:val="0"/>
      <w:marRight w:val="0"/>
      <w:marTop w:val="0"/>
      <w:marBottom w:val="0"/>
      <w:divBdr>
        <w:top w:val="none" w:sz="0" w:space="0" w:color="auto"/>
        <w:left w:val="none" w:sz="0" w:space="0" w:color="auto"/>
        <w:bottom w:val="none" w:sz="0" w:space="0" w:color="auto"/>
        <w:right w:val="none" w:sz="0" w:space="0" w:color="auto"/>
      </w:divBdr>
    </w:div>
    <w:div w:id="1983539770">
      <w:bodyDiv w:val="1"/>
      <w:marLeft w:val="0"/>
      <w:marRight w:val="0"/>
      <w:marTop w:val="0"/>
      <w:marBottom w:val="0"/>
      <w:divBdr>
        <w:top w:val="none" w:sz="0" w:space="0" w:color="auto"/>
        <w:left w:val="none" w:sz="0" w:space="0" w:color="auto"/>
        <w:bottom w:val="none" w:sz="0" w:space="0" w:color="auto"/>
        <w:right w:val="none" w:sz="0" w:space="0" w:color="auto"/>
      </w:divBdr>
    </w:div>
    <w:div w:id="1987584186">
      <w:bodyDiv w:val="1"/>
      <w:marLeft w:val="0"/>
      <w:marRight w:val="0"/>
      <w:marTop w:val="0"/>
      <w:marBottom w:val="0"/>
      <w:divBdr>
        <w:top w:val="none" w:sz="0" w:space="0" w:color="auto"/>
        <w:left w:val="none" w:sz="0" w:space="0" w:color="auto"/>
        <w:bottom w:val="none" w:sz="0" w:space="0" w:color="auto"/>
        <w:right w:val="none" w:sz="0" w:space="0" w:color="auto"/>
      </w:divBdr>
    </w:div>
    <w:div w:id="1992950785">
      <w:bodyDiv w:val="1"/>
      <w:marLeft w:val="0"/>
      <w:marRight w:val="0"/>
      <w:marTop w:val="0"/>
      <w:marBottom w:val="0"/>
      <w:divBdr>
        <w:top w:val="none" w:sz="0" w:space="0" w:color="auto"/>
        <w:left w:val="none" w:sz="0" w:space="0" w:color="auto"/>
        <w:bottom w:val="none" w:sz="0" w:space="0" w:color="auto"/>
        <w:right w:val="none" w:sz="0" w:space="0" w:color="auto"/>
      </w:divBdr>
    </w:div>
    <w:div w:id="1996838665">
      <w:bodyDiv w:val="1"/>
      <w:marLeft w:val="0"/>
      <w:marRight w:val="0"/>
      <w:marTop w:val="0"/>
      <w:marBottom w:val="0"/>
      <w:divBdr>
        <w:top w:val="none" w:sz="0" w:space="0" w:color="auto"/>
        <w:left w:val="none" w:sz="0" w:space="0" w:color="auto"/>
        <w:bottom w:val="none" w:sz="0" w:space="0" w:color="auto"/>
        <w:right w:val="none" w:sz="0" w:space="0" w:color="auto"/>
      </w:divBdr>
    </w:div>
    <w:div w:id="2003659284">
      <w:bodyDiv w:val="1"/>
      <w:marLeft w:val="0"/>
      <w:marRight w:val="0"/>
      <w:marTop w:val="0"/>
      <w:marBottom w:val="0"/>
      <w:divBdr>
        <w:top w:val="none" w:sz="0" w:space="0" w:color="auto"/>
        <w:left w:val="none" w:sz="0" w:space="0" w:color="auto"/>
        <w:bottom w:val="none" w:sz="0" w:space="0" w:color="auto"/>
        <w:right w:val="none" w:sz="0" w:space="0" w:color="auto"/>
      </w:divBdr>
    </w:div>
    <w:div w:id="2031100324">
      <w:bodyDiv w:val="1"/>
      <w:marLeft w:val="0"/>
      <w:marRight w:val="0"/>
      <w:marTop w:val="0"/>
      <w:marBottom w:val="0"/>
      <w:divBdr>
        <w:top w:val="none" w:sz="0" w:space="0" w:color="auto"/>
        <w:left w:val="none" w:sz="0" w:space="0" w:color="auto"/>
        <w:bottom w:val="none" w:sz="0" w:space="0" w:color="auto"/>
        <w:right w:val="none" w:sz="0" w:space="0" w:color="auto"/>
      </w:divBdr>
    </w:div>
    <w:div w:id="2050952936">
      <w:bodyDiv w:val="1"/>
      <w:marLeft w:val="0"/>
      <w:marRight w:val="0"/>
      <w:marTop w:val="0"/>
      <w:marBottom w:val="0"/>
      <w:divBdr>
        <w:top w:val="none" w:sz="0" w:space="0" w:color="auto"/>
        <w:left w:val="none" w:sz="0" w:space="0" w:color="auto"/>
        <w:bottom w:val="none" w:sz="0" w:space="0" w:color="auto"/>
        <w:right w:val="none" w:sz="0" w:space="0" w:color="auto"/>
      </w:divBdr>
    </w:div>
    <w:div w:id="2066949989">
      <w:bodyDiv w:val="1"/>
      <w:marLeft w:val="0"/>
      <w:marRight w:val="0"/>
      <w:marTop w:val="0"/>
      <w:marBottom w:val="0"/>
      <w:divBdr>
        <w:top w:val="none" w:sz="0" w:space="0" w:color="auto"/>
        <w:left w:val="none" w:sz="0" w:space="0" w:color="auto"/>
        <w:bottom w:val="none" w:sz="0" w:space="0" w:color="auto"/>
        <w:right w:val="none" w:sz="0" w:space="0" w:color="auto"/>
      </w:divBdr>
    </w:div>
    <w:div w:id="2075812664">
      <w:bodyDiv w:val="1"/>
      <w:marLeft w:val="0"/>
      <w:marRight w:val="0"/>
      <w:marTop w:val="0"/>
      <w:marBottom w:val="0"/>
      <w:divBdr>
        <w:top w:val="none" w:sz="0" w:space="0" w:color="auto"/>
        <w:left w:val="none" w:sz="0" w:space="0" w:color="auto"/>
        <w:bottom w:val="none" w:sz="0" w:space="0" w:color="auto"/>
        <w:right w:val="none" w:sz="0" w:space="0" w:color="auto"/>
      </w:divBdr>
    </w:div>
    <w:div w:id="2085058466">
      <w:bodyDiv w:val="1"/>
      <w:marLeft w:val="0"/>
      <w:marRight w:val="0"/>
      <w:marTop w:val="0"/>
      <w:marBottom w:val="0"/>
      <w:divBdr>
        <w:top w:val="none" w:sz="0" w:space="0" w:color="auto"/>
        <w:left w:val="none" w:sz="0" w:space="0" w:color="auto"/>
        <w:bottom w:val="none" w:sz="0" w:space="0" w:color="auto"/>
        <w:right w:val="none" w:sz="0" w:space="0" w:color="auto"/>
      </w:divBdr>
    </w:div>
    <w:div w:id="2104492855">
      <w:bodyDiv w:val="1"/>
      <w:marLeft w:val="0"/>
      <w:marRight w:val="0"/>
      <w:marTop w:val="0"/>
      <w:marBottom w:val="0"/>
      <w:divBdr>
        <w:top w:val="none" w:sz="0" w:space="0" w:color="auto"/>
        <w:left w:val="none" w:sz="0" w:space="0" w:color="auto"/>
        <w:bottom w:val="none" w:sz="0" w:space="0" w:color="auto"/>
        <w:right w:val="none" w:sz="0" w:space="0" w:color="auto"/>
      </w:divBdr>
    </w:div>
    <w:div w:id="2121291842">
      <w:bodyDiv w:val="1"/>
      <w:marLeft w:val="0"/>
      <w:marRight w:val="0"/>
      <w:marTop w:val="0"/>
      <w:marBottom w:val="0"/>
      <w:divBdr>
        <w:top w:val="none" w:sz="0" w:space="0" w:color="auto"/>
        <w:left w:val="none" w:sz="0" w:space="0" w:color="auto"/>
        <w:bottom w:val="none" w:sz="0" w:space="0" w:color="auto"/>
        <w:right w:val="none" w:sz="0" w:space="0" w:color="auto"/>
      </w:divBdr>
    </w:div>
    <w:div w:id="2135906875">
      <w:bodyDiv w:val="1"/>
      <w:marLeft w:val="0"/>
      <w:marRight w:val="0"/>
      <w:marTop w:val="0"/>
      <w:marBottom w:val="0"/>
      <w:divBdr>
        <w:top w:val="none" w:sz="0" w:space="0" w:color="auto"/>
        <w:left w:val="none" w:sz="0" w:space="0" w:color="auto"/>
        <w:bottom w:val="none" w:sz="0" w:space="0" w:color="auto"/>
        <w:right w:val="none" w:sz="0" w:space="0" w:color="auto"/>
      </w:divBdr>
    </w:div>
    <w:div w:id="2139907365">
      <w:bodyDiv w:val="1"/>
      <w:marLeft w:val="0"/>
      <w:marRight w:val="0"/>
      <w:marTop w:val="0"/>
      <w:marBottom w:val="0"/>
      <w:divBdr>
        <w:top w:val="none" w:sz="0" w:space="0" w:color="auto"/>
        <w:left w:val="none" w:sz="0" w:space="0" w:color="auto"/>
        <w:bottom w:val="none" w:sz="0" w:space="0" w:color="auto"/>
        <w:right w:val="none" w:sz="0" w:space="0" w:color="auto"/>
      </w:divBdr>
    </w:div>
    <w:div w:id="2140149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3A%2F%2Fwww.reteleelectrice.ro%2F&amp;data=05%7C02%7CA.Iamandi%40ppcgroup.com%7Cbc288f59b52b48ae40cc08dd1062a002%7Cce73e05e1b4e4df3b69c705b18aaeefe%7C0%7C0%7C638684737985545456%7CUnknown%7CTWFpbGZsb3d8eyJFbXB0eU1hcGkiOnRydWUsIlYiOiIwLjAuMDAwMCIsIlAiOiJXaW4zMiIsIkFOIjoiTWFpbCIsIldUIjoyfQ%3D%3D%7C0%7C%7C%7C&amp;sdata=kIBfbqSO3nJQOMGeZw6co8DPGPRNo5cT9klZZaL70v0%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2.safelinks.protection.outlook.com/?url=https%3A%2F%2Fwww.reteleelectrice.ro%2Fintreruperi%2Fprogramate%2F&amp;data=05%7C02%7CA.Iamandi%40ppcgroup.com%7Cbc288f59b52b48ae40cc08dd1062a002%7Cce73e05e1b4e4df3b69c705b18aaeefe%7C0%7C0%7C638684737985567385%7CUnknown%7CTWFpbGZsb3d8eyJFbXB0eU1hcGkiOnRydWUsIlYiOiIwLjAuMDAwMCIsIlAiOiJXaW4zMiIsIkFOIjoiTWFpbCIsIldUIjoyfQ%3D%3D%7C0%7C%7C%7C&amp;sdata=5SEdD92ViulQXzoxAAfLoHqltCQJGiLU5swkZSgey%2Bo%3D&amp;reserved=0"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presa@reteleelectrice.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resa@reteleelectrice.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B6435-41C3-48AF-A6C3-AA41704E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1686</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Iamandi Alina-Ioana (EXT HUMANGEST GROUP SRL)</dc:creator>
  <cp:lastModifiedBy>Radu Daniel Ioan</cp:lastModifiedBy>
  <cp:revision>61</cp:revision>
  <cp:lastPrinted>2024-03-21T14:33:00Z</cp:lastPrinted>
  <dcterms:created xsi:type="dcterms:W3CDTF">2024-12-24T14:10:00Z</dcterms:created>
  <dcterms:modified xsi:type="dcterms:W3CDTF">2025-02-10T15:31:00Z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2024-01-22T16:54:31Z</dcterms:created>
  <dc:creator>Vlad Crisu</dc:creator>
  <dc:description/>
  <dc:language>en-GB</dc:language>
  <cp:lastModifiedBy>Vlad Crisu</cp:lastModifiedBy>
  <dcterms:modified xsi:type="dcterms:W3CDTF">2024-01-22T17:16:46Z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695e2196,24638c88,12a00537</vt:lpwstr>
  </property>
  <property fmtid="{D5CDD505-2E9C-101B-9397-08002B2CF9AE}" pid="3" name="ClassificationContentMarkingHeaderFontProps">
    <vt:lpwstr>#000000,8,Arial</vt:lpwstr>
  </property>
  <property fmtid="{D5CDD505-2E9C-101B-9397-08002B2CF9AE}" pid="4" name="ClassificationContentMarkingHeaderText">
    <vt:lpwstr>INTERNAL</vt:lpwstr>
  </property>
  <property fmtid="{D5CDD505-2E9C-101B-9397-08002B2CF9AE}" pid="5" name="MSIP_Label_797ad33d-ed35-43c0-b526-22bc83c17deb_Enabled">
    <vt:lpwstr>true</vt:lpwstr>
  </property>
  <property fmtid="{D5CDD505-2E9C-101B-9397-08002B2CF9AE}" pid="6" name="MSIP_Label_797ad33d-ed35-43c0-b526-22bc83c17deb_SetDate">
    <vt:lpwstr>2024-03-11T13:43:31Z</vt:lpwstr>
  </property>
  <property fmtid="{D5CDD505-2E9C-101B-9397-08002B2CF9AE}" pid="7" name="MSIP_Label_797ad33d-ed35-43c0-b526-22bc83c17deb_Method">
    <vt:lpwstr>Standard</vt:lpwstr>
  </property>
  <property fmtid="{D5CDD505-2E9C-101B-9397-08002B2CF9AE}" pid="8" name="MSIP_Label_797ad33d-ed35-43c0-b526-22bc83c17deb_Name">
    <vt:lpwstr>797ad33d-ed35-43c0-b526-22bc83c17deb</vt:lpwstr>
  </property>
  <property fmtid="{D5CDD505-2E9C-101B-9397-08002B2CF9AE}" pid="9" name="MSIP_Label_797ad33d-ed35-43c0-b526-22bc83c17deb_SiteId">
    <vt:lpwstr>d539d4bf-5610-471a-afc2-1c76685cfefa</vt:lpwstr>
  </property>
  <property fmtid="{D5CDD505-2E9C-101B-9397-08002B2CF9AE}" pid="10" name="MSIP_Label_797ad33d-ed35-43c0-b526-22bc83c17deb_ActionId">
    <vt:lpwstr>dca7038c-bc8b-4130-859a-e70b97176b08</vt:lpwstr>
  </property>
  <property fmtid="{D5CDD505-2E9C-101B-9397-08002B2CF9AE}" pid="11" name="MSIP_Label_797ad33d-ed35-43c0-b526-22bc83c17deb_ContentBits">
    <vt:lpwstr>1</vt:lpwstr>
  </property>
</Properties>
</file>